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9" w:rsidRPr="00220810" w:rsidRDefault="001F0879" w:rsidP="001F087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Российская Федерация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Камчатский край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0810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>688824, с.Средние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810">
        <w:rPr>
          <w:rFonts w:ascii="Times New Roman" w:hAnsi="Times New Roman"/>
          <w:sz w:val="24"/>
          <w:szCs w:val="24"/>
        </w:rPr>
        <w:t>Пахачи, Олюторский район, Камчатский край, улица Центральная, 49,               телефон (факс) 8(415 44)51035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F0879" w:rsidRPr="00220810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20810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8 от 04.04.2016</w:t>
      </w:r>
      <w:r w:rsidRPr="00220810">
        <w:rPr>
          <w:rFonts w:ascii="Times New Roman" w:hAnsi="Times New Roman"/>
          <w:sz w:val="24"/>
          <w:szCs w:val="24"/>
        </w:rPr>
        <w:t xml:space="preserve"> года</w:t>
      </w:r>
    </w:p>
    <w:p w:rsidR="001F0879" w:rsidRPr="00220810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>б утверждении перечня мероприятий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обеспечению пожарной безопасности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сельского поселения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"село Средние Пахачи" на 2015 год</w:t>
      </w:r>
      <w:r w:rsidRPr="00220810">
        <w:rPr>
          <w:rFonts w:ascii="Times New Roman" w:hAnsi="Times New Roman"/>
          <w:b/>
          <w:sz w:val="24"/>
          <w:szCs w:val="24"/>
        </w:rPr>
        <w:t>»</w:t>
      </w:r>
    </w:p>
    <w:p w:rsidR="001F0879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20810" w:rsidRDefault="00C46E1F" w:rsidP="001F087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E1F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работы по подготовке к весенне-летнему пожароопасному сезону 2016 года, принятия своевременных мер по предупреждению, ликвидации и сокращению последствий чрезвычайных ситуаций, обеспечению противопожарной защищенности </w:t>
      </w:r>
      <w:r>
        <w:rPr>
          <w:rFonts w:ascii="Times New Roman" w:hAnsi="Times New Roman"/>
          <w:sz w:val="24"/>
          <w:szCs w:val="24"/>
          <w:lang w:eastAsia="ru-RU"/>
        </w:rPr>
        <w:t>населенного пункта</w:t>
      </w:r>
      <w:r w:rsidRPr="00C46E1F">
        <w:rPr>
          <w:rFonts w:ascii="Times New Roman" w:hAnsi="Times New Roman"/>
          <w:sz w:val="24"/>
          <w:szCs w:val="24"/>
          <w:lang w:eastAsia="ru-RU"/>
        </w:rPr>
        <w:t>, критически важных объектов, подверженных угрозе природных пожаров,</w:t>
      </w:r>
      <w:r w:rsidR="001F0879" w:rsidRPr="00220810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«село Средние Пахачи», 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20810">
        <w:rPr>
          <w:rFonts w:ascii="Times New Roman" w:hAnsi="Times New Roman"/>
          <w:b/>
          <w:sz w:val="24"/>
          <w:szCs w:val="24"/>
        </w:rPr>
        <w:t>ПОСТАНОВЛЯЮ: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1F0879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Утвердить </w:t>
      </w:r>
      <w:r>
        <w:t>Перечень</w:t>
      </w:r>
      <w:r w:rsidRPr="00220810">
        <w:t xml:space="preserve"> мероприятий </w:t>
      </w:r>
      <w:r>
        <w:t xml:space="preserve">по обеспечению пожарной безопасности на территории сельского поселения "село Средние Пахачи" </w:t>
      </w:r>
      <w:r w:rsidR="00AF0352">
        <w:t>на 2016</w:t>
      </w:r>
      <w:r w:rsidRPr="00220810">
        <w:t xml:space="preserve"> год</w:t>
      </w:r>
      <w:r>
        <w:t xml:space="preserve"> (Приложение</w:t>
      </w:r>
      <w:r w:rsidR="00AF0352">
        <w:t xml:space="preserve"> 1</w:t>
      </w:r>
      <w:r>
        <w:t>)</w:t>
      </w:r>
      <w:r w:rsidRPr="00220810">
        <w:t>.</w:t>
      </w:r>
    </w:p>
    <w:p w:rsidR="001F0879" w:rsidRDefault="001F0879" w:rsidP="001F0879">
      <w:pPr>
        <w:pStyle w:val="1"/>
        <w:spacing w:line="276" w:lineRule="auto"/>
        <w:ind w:left="896"/>
        <w:jc w:val="both"/>
      </w:pPr>
    </w:p>
    <w:p w:rsidR="001F0879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bookmarkStart w:id="0" w:name="_GoBack"/>
      <w:bookmarkEnd w:id="0"/>
      <w:r w:rsidRPr="00220810">
        <w:t>Настоящее постановление вступает в действие с момента его подписания и подлежит официальному обнародованию.</w:t>
      </w:r>
    </w:p>
    <w:p w:rsidR="001F0879" w:rsidRPr="00220810" w:rsidRDefault="001F0879" w:rsidP="001F0879">
      <w:pPr>
        <w:pStyle w:val="1"/>
        <w:spacing w:line="276" w:lineRule="auto"/>
        <w:ind w:left="896"/>
        <w:jc w:val="both"/>
      </w:pPr>
    </w:p>
    <w:p w:rsidR="001F0879" w:rsidRPr="00220810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</w:pPr>
      <w:r w:rsidRPr="00220810">
        <w:t xml:space="preserve">Контроль  за исполнением </w:t>
      </w:r>
      <w:r w:rsidR="00335E78">
        <w:t>настоящего постановления</w:t>
      </w:r>
      <w:r>
        <w:t xml:space="preserve"> </w:t>
      </w:r>
      <w:r w:rsidRPr="00220810">
        <w:t xml:space="preserve">оставляю за собой. </w:t>
      </w:r>
    </w:p>
    <w:p w:rsidR="001F0879" w:rsidRPr="00220810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Pr="00220810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1F0879" w:rsidRDefault="001F0879" w:rsidP="00AF0352">
      <w:pPr>
        <w:shd w:val="clear" w:color="auto" w:fill="FFFFFF"/>
        <w:tabs>
          <w:tab w:val="left" w:pos="857"/>
        </w:tabs>
        <w:spacing w:after="0"/>
        <w:rPr>
          <w:rFonts w:ascii="Times New Roman" w:eastAsia="Times New Roman" w:hAnsi="Times New Roman"/>
          <w:sz w:val="28"/>
          <w:szCs w:val="28"/>
        </w:rPr>
        <w:sectPr w:rsidR="001F0879" w:rsidSect="000C7B0C">
          <w:pgSz w:w="11906" w:h="16838"/>
          <w:pgMar w:top="567" w:right="709" w:bottom="709" w:left="1418" w:header="708" w:footer="708" w:gutter="0"/>
          <w:cols w:space="708"/>
          <w:docGrid w:linePitch="360"/>
        </w:sectPr>
      </w:pPr>
      <w:r w:rsidRPr="002208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>«село Средние Пахачи»:</w:t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</w:r>
      <w:r w:rsidRPr="00220810">
        <w:rPr>
          <w:rFonts w:ascii="Times New Roman" w:hAnsi="Times New Roman"/>
          <w:sz w:val="24"/>
          <w:szCs w:val="24"/>
        </w:rPr>
        <w:tab/>
        <w:t xml:space="preserve">Л. Ш. </w:t>
      </w:r>
      <w:proofErr w:type="spellStart"/>
      <w:r w:rsidRPr="00220810">
        <w:rPr>
          <w:rFonts w:ascii="Times New Roman" w:hAnsi="Times New Roman"/>
          <w:sz w:val="24"/>
          <w:szCs w:val="24"/>
        </w:rPr>
        <w:t>Эчган</w:t>
      </w:r>
      <w:proofErr w:type="spellEnd"/>
    </w:p>
    <w:p w:rsidR="001F0879" w:rsidRPr="00075908" w:rsidRDefault="001F0879" w:rsidP="001F08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Pr="00075908">
        <w:rPr>
          <w:rFonts w:ascii="Times New Roman" w:hAnsi="Times New Roman" w:cs="Times New Roman"/>
          <w:b w:val="0"/>
          <w:sz w:val="20"/>
          <w:szCs w:val="20"/>
        </w:rPr>
        <w:t>риложение № 1</w:t>
      </w:r>
    </w:p>
    <w:p w:rsidR="001F0879" w:rsidRPr="00075908" w:rsidRDefault="001F0879" w:rsidP="001F08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908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 МО СП</w:t>
      </w:r>
    </w:p>
    <w:p w:rsidR="001F0879" w:rsidRPr="00AF0352" w:rsidRDefault="001F0879" w:rsidP="001F08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908">
        <w:rPr>
          <w:rFonts w:ascii="Times New Roman" w:hAnsi="Times New Roman" w:cs="Times New Roman"/>
          <w:b w:val="0"/>
          <w:sz w:val="20"/>
          <w:szCs w:val="20"/>
        </w:rPr>
        <w:t xml:space="preserve">"село Средние Пахачи" от </w:t>
      </w:r>
      <w:r w:rsidR="00AF0352" w:rsidRPr="00AF0352">
        <w:rPr>
          <w:rFonts w:ascii="Times New Roman" w:hAnsi="Times New Roman" w:cs="Times New Roman"/>
          <w:b w:val="0"/>
          <w:sz w:val="20"/>
          <w:szCs w:val="20"/>
        </w:rPr>
        <w:t>04.</w:t>
      </w:r>
      <w:r w:rsidR="00AF0352">
        <w:rPr>
          <w:rFonts w:ascii="Times New Roman" w:hAnsi="Times New Roman" w:cs="Times New Roman"/>
          <w:b w:val="0"/>
          <w:sz w:val="20"/>
          <w:szCs w:val="20"/>
        </w:rPr>
        <w:t xml:space="preserve">04.2016  года № </w:t>
      </w:r>
      <w:r w:rsidR="00AF0352" w:rsidRPr="00AF0352">
        <w:rPr>
          <w:rFonts w:ascii="Times New Roman" w:hAnsi="Times New Roman" w:cs="Times New Roman"/>
          <w:b w:val="0"/>
          <w:sz w:val="20"/>
          <w:szCs w:val="20"/>
        </w:rPr>
        <w:t>8</w:t>
      </w:r>
    </w:p>
    <w:p w:rsidR="001F0879" w:rsidRDefault="001F0879" w:rsidP="001F0879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F0879" w:rsidRDefault="001F0879" w:rsidP="001F08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</w:t>
      </w:r>
    </w:p>
    <w:p w:rsidR="001F0879" w:rsidRDefault="001F0879" w:rsidP="001F0879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«село Средние Пахачи» на 201</w:t>
      </w:r>
      <w:r w:rsidR="00AF0352" w:rsidRPr="00AF03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г.»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07"/>
        <w:gridCol w:w="8647"/>
        <w:gridCol w:w="1985"/>
        <w:gridCol w:w="2976"/>
      </w:tblGrid>
      <w:tr w:rsidR="00C46E1F" w:rsidTr="008A74EC">
        <w:trPr>
          <w:trHeight w:hRule="exact" w:val="859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1F" w:rsidRPr="00075908" w:rsidRDefault="00C46E1F" w:rsidP="008A74EC">
            <w:pPr>
              <w:spacing w:line="298" w:lineRule="exact"/>
              <w:ind w:left="72" w:right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759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</w:t>
            </w:r>
            <w:proofErr w:type="spellEnd"/>
            <w:r w:rsidRPr="000759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07590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</w:t>
            </w:r>
            <w:proofErr w:type="spellEnd"/>
          </w:p>
          <w:p w:rsidR="00C46E1F" w:rsidRPr="00075908" w:rsidRDefault="00C46E1F" w:rsidP="008A74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E1F" w:rsidRPr="00075908" w:rsidRDefault="00C46E1F" w:rsidP="008A74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1F" w:rsidRPr="00075908" w:rsidRDefault="00C46E1F" w:rsidP="008A74EC">
            <w:pPr>
              <w:ind w:left="1565" w:hanging="15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Мероприятия</w:t>
            </w:r>
          </w:p>
          <w:p w:rsidR="00C46E1F" w:rsidRPr="00075908" w:rsidRDefault="00C46E1F" w:rsidP="008A74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E1F" w:rsidRPr="00075908" w:rsidRDefault="00C46E1F" w:rsidP="008A74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1F" w:rsidRPr="00075908" w:rsidRDefault="00C46E1F" w:rsidP="008A74EC">
            <w:pPr>
              <w:spacing w:line="298" w:lineRule="exact"/>
              <w:ind w:left="139" w:right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Срок </w:t>
            </w:r>
            <w:r w:rsidRPr="0007590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исполнения</w:t>
            </w:r>
          </w:p>
          <w:p w:rsidR="00C46E1F" w:rsidRPr="00075908" w:rsidRDefault="00C46E1F" w:rsidP="008A74EC">
            <w:pPr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E1F" w:rsidRPr="00075908" w:rsidRDefault="00C46E1F" w:rsidP="008A74EC">
            <w:pPr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075908" w:rsidRDefault="00C46E1F" w:rsidP="008A74EC">
            <w:pPr>
              <w:ind w:left="128" w:hanging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0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Исполнитель</w:t>
            </w:r>
          </w:p>
        </w:tc>
      </w:tr>
      <w:tr w:rsidR="00C46E1F" w:rsidRPr="00126CE5" w:rsidTr="005112E9">
        <w:trPr>
          <w:trHeight w:hRule="exact" w:val="9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23324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Ведение текущего мониторинга состояния пожарной обстановки. Проверка пожарной безопасности помещений, зданий жилищного фонда.  Своевременное введение особого противопожарного режима.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z w:val="24"/>
                <w:szCs w:val="24"/>
              </w:rPr>
              <w:t xml:space="preserve">С 15 мая по 15 </w:t>
            </w:r>
            <w:r w:rsidR="008A74E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1F" w:rsidRPr="008A74EC" w:rsidRDefault="006501EB" w:rsidP="008A74EC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>Глава</w:t>
            </w:r>
            <w:r w:rsidR="00C46E1F" w:rsidRPr="008A74EC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Pr="008A74E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8A74EC">
              <w:rPr>
                <w:rFonts w:ascii="Times New Roman" w:hAnsi="Times New Roman"/>
                <w:sz w:val="18"/>
                <w:szCs w:val="18"/>
              </w:rPr>
              <w:t>Эчган</w:t>
            </w:r>
            <w:proofErr w:type="spellEnd"/>
            <w:r w:rsidRPr="008A74EC">
              <w:rPr>
                <w:rFonts w:ascii="Times New Roman" w:hAnsi="Times New Roman"/>
                <w:sz w:val="18"/>
                <w:szCs w:val="18"/>
              </w:rPr>
              <w:t xml:space="preserve"> Л.Ш.</w:t>
            </w:r>
          </w:p>
          <w:p w:rsidR="00C46E1F" w:rsidRPr="008A74EC" w:rsidRDefault="00C46E1F" w:rsidP="008A7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E1F" w:rsidRPr="00126CE5" w:rsidTr="008A74EC">
        <w:trPr>
          <w:trHeight w:hRule="exact" w:val="15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8A74EC" w:rsidP="008A74EC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</w:t>
            </w:r>
            <w:r w:rsidRPr="00126C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необходимого резерва материальных средств, горюче-смазочных материалов, продовольствия, медикаментов и предметов первой необходимости, для ликвидации чрезвычайных ситуаций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C46E1F" w:rsidRPr="00126CE5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ГСМ,  противопожарного инвентаря</w:t>
            </w:r>
            <w:r w:rsidR="006501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(лопат, емкости для воды,</w:t>
            </w:r>
            <w:r w:rsidR="00C46E1F"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ранцевых огнетушителей, шлангов и комплектующих для </w:t>
            </w:r>
            <w:proofErr w:type="spellStart"/>
            <w:r w:rsidR="00C46E1F" w:rsidRPr="00126CE5">
              <w:rPr>
                <w:rFonts w:ascii="Times New Roman" w:hAnsi="Times New Roman"/>
                <w:spacing w:val="-4"/>
                <w:sz w:val="24"/>
                <w:szCs w:val="24"/>
              </w:rPr>
              <w:t>мотопомпы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233240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4EC" w:rsidRPr="008A74EC" w:rsidRDefault="008A74EC" w:rsidP="008A74EC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 xml:space="preserve">Глава администрации - </w:t>
            </w:r>
            <w:proofErr w:type="spellStart"/>
            <w:r w:rsidRPr="008A74EC">
              <w:rPr>
                <w:rFonts w:ascii="Times New Roman" w:hAnsi="Times New Roman"/>
                <w:sz w:val="18"/>
                <w:szCs w:val="18"/>
              </w:rPr>
              <w:t>Эчган</w:t>
            </w:r>
            <w:proofErr w:type="spellEnd"/>
            <w:r w:rsidRPr="008A74EC">
              <w:rPr>
                <w:rFonts w:ascii="Times New Roman" w:hAnsi="Times New Roman"/>
                <w:sz w:val="18"/>
                <w:szCs w:val="18"/>
              </w:rPr>
              <w:t xml:space="preserve"> Л.Ш.</w:t>
            </w:r>
          </w:p>
          <w:p w:rsidR="00C46E1F" w:rsidRPr="008A74EC" w:rsidRDefault="00C46E1F" w:rsidP="008A7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E1F" w:rsidRPr="00126CE5" w:rsidTr="008A74EC">
        <w:trPr>
          <w:trHeight w:hRule="exact"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23324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Работы по обновлению минерализованной полосы (3 км * 6 м)</w:t>
            </w:r>
            <w:r w:rsidR="008A74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сопочной линии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233240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C46E1F" w:rsidP="008A7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>По договору ГПХ - физическое лицо</w:t>
            </w:r>
          </w:p>
        </w:tc>
      </w:tr>
      <w:tr w:rsidR="00C46E1F" w:rsidRPr="00126CE5" w:rsidTr="008A74EC">
        <w:trPr>
          <w:trHeight w:hRule="exact"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Очистка </w:t>
            </w:r>
            <w:r w:rsidR="008A74EC"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пожарных емкостей </w:t>
            </w: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скопившегося мусора и заполнение водой на весь пожароопасный период ( 4 емкости: 10 </w:t>
            </w:r>
            <w:proofErr w:type="spellStart"/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тн</w:t>
            </w:r>
            <w:proofErr w:type="spellEnd"/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</w:t>
            </w:r>
            <w:proofErr w:type="spellStart"/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ул</w:t>
            </w:r>
            <w:proofErr w:type="spellEnd"/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Тундровая, дом 50 (ДЭС); 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26CE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26CE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126CE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126CE5">
              <w:rPr>
                <w:rFonts w:ascii="Times New Roman" w:hAnsi="Times New Roman"/>
                <w:sz w:val="24"/>
                <w:szCs w:val="24"/>
              </w:rPr>
              <w:t xml:space="preserve"> Оленеводов, дом 26; 3 </w:t>
            </w:r>
            <w:proofErr w:type="spellStart"/>
            <w:r w:rsidRPr="00126CE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26CE5">
              <w:rPr>
                <w:rFonts w:ascii="Times New Roman" w:hAnsi="Times New Roman"/>
                <w:sz w:val="24"/>
                <w:szCs w:val="24"/>
              </w:rPr>
              <w:t xml:space="preserve"> - пер Школьный, дом 101;  3 </w:t>
            </w:r>
            <w:proofErr w:type="spellStart"/>
            <w:r w:rsidRPr="00126CE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26CE5">
              <w:rPr>
                <w:rFonts w:ascii="Times New Roman" w:hAnsi="Times New Roman"/>
                <w:sz w:val="24"/>
                <w:szCs w:val="24"/>
              </w:rPr>
              <w:t xml:space="preserve"> - пер Рябиновый, дом 5;)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233240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C46E1F" w:rsidP="008A74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>По договору ГПХ - физическое лицо</w:t>
            </w:r>
          </w:p>
        </w:tc>
      </w:tr>
      <w:tr w:rsidR="00C46E1F" w:rsidRPr="00126CE5" w:rsidTr="008A74EC">
        <w:trPr>
          <w:trHeight w:hRule="exact" w:val="5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5112E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Выкос травы-сухостоя</w:t>
            </w:r>
            <w:r w:rsidR="00660F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уборка </w:t>
            </w: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территории села</w:t>
            </w:r>
            <w:r w:rsidR="00660FA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 горючего мусора</w:t>
            </w:r>
            <w:r w:rsidR="005112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8A74EC" w:rsidP="00233240">
            <w:pPr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C46E1F" w:rsidP="008A74EC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>По договору ГПХ - физическое лицо</w:t>
            </w:r>
          </w:p>
        </w:tc>
      </w:tr>
      <w:tr w:rsidR="005112E9" w:rsidRPr="00126CE5" w:rsidTr="005112E9">
        <w:trPr>
          <w:trHeight w:hRule="exact" w:val="9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2E9" w:rsidRPr="00126CE5" w:rsidRDefault="005112E9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2E9" w:rsidRPr="00126CE5" w:rsidRDefault="005112E9" w:rsidP="005112E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Мониторинг и в случае необходимости расчистка подъездных путей  для пожарного автомобиля к жилым домам и учреждениям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2E9" w:rsidRDefault="005112E9" w:rsidP="00233240">
            <w:pPr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2E9" w:rsidRPr="008A74EC" w:rsidRDefault="005112E9" w:rsidP="008A74EC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пожарного поста - Ступин В.Ю., руководитель учреждения, ответственный квартиросъемщик</w:t>
            </w:r>
          </w:p>
        </w:tc>
      </w:tr>
      <w:tr w:rsidR="00C46E1F" w:rsidRPr="00126CE5" w:rsidTr="005112E9">
        <w:trPr>
          <w:trHeight w:hRule="exact" w:val="8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23324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Обустройство подъездов для забора воды из  естественного </w:t>
            </w:r>
            <w:proofErr w:type="spellStart"/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</w:t>
            </w:r>
            <w:proofErr w:type="spellEnd"/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(с твердым покрытием, размерами не менее 100 м*12м) - ниже ДЭС и возле баржи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8A74EC" w:rsidP="00233240">
            <w:pPr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C46E1F" w:rsidP="008A74EC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>По договору ГПХ - физическое лицо</w:t>
            </w:r>
          </w:p>
        </w:tc>
      </w:tr>
      <w:tr w:rsidR="00C46E1F" w:rsidRPr="00126CE5" w:rsidTr="008A74EC">
        <w:trPr>
          <w:trHeight w:hRule="exact" w:val="14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23324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пожарного надзора, пресечению нарушителей правил пожарной безопасности на территории сельского поселения «село Средние Пахачи», выявлению и привлечению к ответственности лиц, виновных в возникновении пожаров.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233240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5112E9" w:rsidP="008A74EC">
            <w:pPr>
              <w:ind w:left="6" w:hanging="14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пожарного поста - Ступин В.Ю.</w:t>
            </w:r>
          </w:p>
        </w:tc>
      </w:tr>
      <w:tr w:rsidR="00C46E1F" w:rsidRPr="00126CE5" w:rsidTr="005112E9">
        <w:trPr>
          <w:trHeight w:hRule="exact" w:val="9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4EC" w:rsidRPr="00126CE5" w:rsidRDefault="008A74EC" w:rsidP="008A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обеспечения 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>готовности техники</w:t>
            </w:r>
            <w:r w:rsidR="00660FA4">
              <w:rPr>
                <w:rFonts w:ascii="Times New Roman" w:hAnsi="Times New Roman"/>
                <w:sz w:val="24"/>
                <w:szCs w:val="24"/>
              </w:rPr>
              <w:t>,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 предназначенной для тушения пожаров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5112E9">
              <w:rPr>
                <w:rFonts w:ascii="Times New Roman" w:hAnsi="Times New Roman"/>
                <w:sz w:val="24"/>
                <w:szCs w:val="24"/>
              </w:rPr>
              <w:t xml:space="preserve">предварительного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 на использование техники повышенной проходимости для тушения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лесотундровых 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пожаров. </w:t>
            </w:r>
          </w:p>
          <w:p w:rsidR="00C46E1F" w:rsidRPr="00126CE5" w:rsidRDefault="00C46E1F" w:rsidP="0023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8A74EC" w:rsidP="00233240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FA4" w:rsidRDefault="00660FA4" w:rsidP="005112E9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 xml:space="preserve">Глава администрации - </w:t>
            </w:r>
            <w:proofErr w:type="spellStart"/>
            <w:r w:rsidRPr="008A74EC">
              <w:rPr>
                <w:rFonts w:ascii="Times New Roman" w:hAnsi="Times New Roman"/>
                <w:sz w:val="18"/>
                <w:szCs w:val="18"/>
              </w:rPr>
              <w:t>Эчган</w:t>
            </w:r>
            <w:proofErr w:type="spellEnd"/>
            <w:r w:rsidRPr="008A74EC">
              <w:rPr>
                <w:rFonts w:ascii="Times New Roman" w:hAnsi="Times New Roman"/>
                <w:sz w:val="18"/>
                <w:szCs w:val="18"/>
              </w:rPr>
              <w:t xml:space="preserve"> Л.Ш.</w:t>
            </w:r>
          </w:p>
          <w:p w:rsidR="008A74EC" w:rsidRPr="008A74EC" w:rsidRDefault="008A74EC" w:rsidP="005112E9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>Руководитель ООО "Оленевод"</w:t>
            </w:r>
          </w:p>
          <w:p w:rsidR="00C46E1F" w:rsidRPr="008A74EC" w:rsidRDefault="00C46E1F" w:rsidP="005112E9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E1F" w:rsidRPr="00126CE5" w:rsidTr="00AF0352">
        <w:trPr>
          <w:trHeight w:hRule="exact" w:val="7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5112E9" w:rsidP="00AF0352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1EB" w:rsidRPr="00126CE5" w:rsidRDefault="008A74EC" w:rsidP="008A74EC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CE5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 проверки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26CE5">
              <w:rPr>
                <w:rFonts w:ascii="Times New Roman" w:hAnsi="Times New Roman"/>
                <w:sz w:val="24"/>
                <w:szCs w:val="24"/>
              </w:rPr>
              <w:t xml:space="preserve"> оповещения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(сирена С-40)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8A74EC" w:rsidP="00233240">
            <w:pPr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5112E9"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8A74EC" w:rsidP="005112E9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Электрик АО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Корякэнерго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"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Кечгива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С.А. (по согласованию)</w:t>
            </w:r>
          </w:p>
        </w:tc>
      </w:tr>
      <w:tr w:rsidR="00C46E1F" w:rsidRPr="00126CE5" w:rsidTr="005112E9">
        <w:trPr>
          <w:trHeight w:hRule="exact" w:val="85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8A74EC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="005112E9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C46E1F" w:rsidP="0023324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6CE5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пропагандистских мероприятий, разъяснительной работы и информирование населения по соблюдению мер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126CE5" w:rsidRDefault="008A74EC" w:rsidP="00233240">
            <w:pPr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E1F" w:rsidRPr="008A74EC" w:rsidRDefault="00C46E1F" w:rsidP="005112E9">
            <w:pPr>
              <w:ind w:left="6" w:hanging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- </w:t>
            </w:r>
            <w:proofErr w:type="spellStart"/>
            <w:r w:rsidRPr="008A74EC">
              <w:rPr>
                <w:rFonts w:ascii="Times New Roman" w:hAnsi="Times New Roman"/>
                <w:sz w:val="18"/>
                <w:szCs w:val="18"/>
              </w:rPr>
              <w:t>Василец</w:t>
            </w:r>
            <w:proofErr w:type="spellEnd"/>
            <w:r w:rsidRPr="008A74EC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  <w:p w:rsidR="00C46E1F" w:rsidRPr="008A74EC" w:rsidRDefault="00C46E1F" w:rsidP="005112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0879" w:rsidRPr="00126CE5" w:rsidRDefault="001F0879" w:rsidP="001F0879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126CE5">
        <w:rPr>
          <w:rFonts w:ascii="Times New Roman" w:hAnsi="Times New Roman"/>
          <w:sz w:val="24"/>
          <w:szCs w:val="24"/>
        </w:rPr>
        <w:t>11</w:t>
      </w:r>
      <w:r w:rsidRPr="00126CE5">
        <w:rPr>
          <w:rFonts w:ascii="Times New Roman" w:hAnsi="Times New Roman"/>
          <w:sz w:val="24"/>
          <w:szCs w:val="24"/>
        </w:rPr>
        <w:tab/>
      </w:r>
    </w:p>
    <w:p w:rsidR="001F0879" w:rsidRPr="00126CE5" w:rsidRDefault="001F0879" w:rsidP="001F0879">
      <w:pPr>
        <w:rPr>
          <w:rFonts w:ascii="Times New Roman" w:hAnsi="Times New Roman"/>
          <w:sz w:val="24"/>
          <w:szCs w:val="24"/>
        </w:rPr>
      </w:pPr>
    </w:p>
    <w:p w:rsidR="001F0879" w:rsidRPr="00126CE5" w:rsidRDefault="001F0879" w:rsidP="001F0879">
      <w:pPr>
        <w:ind w:right="-284"/>
        <w:rPr>
          <w:rFonts w:ascii="Times New Roman" w:eastAsia="Times New Roman" w:hAnsi="Times New Roman"/>
          <w:sz w:val="24"/>
          <w:szCs w:val="24"/>
        </w:rPr>
      </w:pPr>
    </w:p>
    <w:sectPr w:rsidR="001F0879" w:rsidRPr="00126CE5" w:rsidSect="00075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4FC7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3">
    <w:nsid w:val="54DB0BAD"/>
    <w:multiLevelType w:val="hybridMultilevel"/>
    <w:tmpl w:val="FA0AD2DC"/>
    <w:lvl w:ilvl="0" w:tplc="0C8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351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8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E40CA"/>
    <w:multiLevelType w:val="multilevel"/>
    <w:tmpl w:val="B34E5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5794F"/>
    <w:rsid w:val="00075908"/>
    <w:rsid w:val="000B0435"/>
    <w:rsid w:val="000C7B0C"/>
    <w:rsid w:val="001066C9"/>
    <w:rsid w:val="00126CE5"/>
    <w:rsid w:val="001A6C95"/>
    <w:rsid w:val="001B048E"/>
    <w:rsid w:val="001B555F"/>
    <w:rsid w:val="001F0879"/>
    <w:rsid w:val="002008DC"/>
    <w:rsid w:val="00211AF6"/>
    <w:rsid w:val="00211DEE"/>
    <w:rsid w:val="00220810"/>
    <w:rsid w:val="00234826"/>
    <w:rsid w:val="00250151"/>
    <w:rsid w:val="002569D4"/>
    <w:rsid w:val="002B1426"/>
    <w:rsid w:val="002E07BF"/>
    <w:rsid w:val="00334CAC"/>
    <w:rsid w:val="00335E78"/>
    <w:rsid w:val="00384536"/>
    <w:rsid w:val="003D7095"/>
    <w:rsid w:val="0044694A"/>
    <w:rsid w:val="004668CE"/>
    <w:rsid w:val="004B4955"/>
    <w:rsid w:val="004D5F6C"/>
    <w:rsid w:val="004E4B07"/>
    <w:rsid w:val="004F5111"/>
    <w:rsid w:val="005112E9"/>
    <w:rsid w:val="005849E2"/>
    <w:rsid w:val="005F7E75"/>
    <w:rsid w:val="006157D6"/>
    <w:rsid w:val="00634609"/>
    <w:rsid w:val="006501EB"/>
    <w:rsid w:val="00660FA4"/>
    <w:rsid w:val="00671C3D"/>
    <w:rsid w:val="0068528B"/>
    <w:rsid w:val="006944FC"/>
    <w:rsid w:val="00697184"/>
    <w:rsid w:val="006A42C9"/>
    <w:rsid w:val="006F6FF0"/>
    <w:rsid w:val="00781990"/>
    <w:rsid w:val="008048C9"/>
    <w:rsid w:val="00816E69"/>
    <w:rsid w:val="00832562"/>
    <w:rsid w:val="00853F33"/>
    <w:rsid w:val="00877696"/>
    <w:rsid w:val="008857E7"/>
    <w:rsid w:val="00890184"/>
    <w:rsid w:val="008911DD"/>
    <w:rsid w:val="008A1681"/>
    <w:rsid w:val="008A373C"/>
    <w:rsid w:val="008A5449"/>
    <w:rsid w:val="008A74EC"/>
    <w:rsid w:val="00905F0B"/>
    <w:rsid w:val="009A3522"/>
    <w:rsid w:val="009B7EBF"/>
    <w:rsid w:val="00A70D73"/>
    <w:rsid w:val="00A7310B"/>
    <w:rsid w:val="00A83739"/>
    <w:rsid w:val="00AA317B"/>
    <w:rsid w:val="00AB7022"/>
    <w:rsid w:val="00AF0352"/>
    <w:rsid w:val="00B661A7"/>
    <w:rsid w:val="00C0677C"/>
    <w:rsid w:val="00C13ADB"/>
    <w:rsid w:val="00C46E1F"/>
    <w:rsid w:val="00CB05F4"/>
    <w:rsid w:val="00CC6666"/>
    <w:rsid w:val="00D15BDC"/>
    <w:rsid w:val="00D6042F"/>
    <w:rsid w:val="00D74437"/>
    <w:rsid w:val="00DB6631"/>
    <w:rsid w:val="00DF17BF"/>
    <w:rsid w:val="00E374D6"/>
    <w:rsid w:val="00E6267F"/>
    <w:rsid w:val="00E92162"/>
    <w:rsid w:val="00EB0F62"/>
    <w:rsid w:val="00ED1132"/>
    <w:rsid w:val="00ED3B4C"/>
    <w:rsid w:val="00EE162C"/>
    <w:rsid w:val="00F06238"/>
    <w:rsid w:val="00F345B9"/>
    <w:rsid w:val="00F50376"/>
    <w:rsid w:val="00F51DA4"/>
    <w:rsid w:val="00F8672D"/>
    <w:rsid w:val="00FA64A0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F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1F0879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basedOn w:val="a"/>
    <w:uiPriority w:val="99"/>
    <w:rsid w:val="001F0879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34</cp:revision>
  <cp:lastPrinted>2016-04-19T22:05:00Z</cp:lastPrinted>
  <dcterms:created xsi:type="dcterms:W3CDTF">2015-04-27T00:07:00Z</dcterms:created>
  <dcterms:modified xsi:type="dcterms:W3CDTF">2016-04-19T22:06:00Z</dcterms:modified>
</cp:coreProperties>
</file>