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header8.xml" ContentType="application/vnd.openxmlformats-officedocument.wordprocessingml.head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header6.xml" ContentType="application/vnd.openxmlformats-officedocument.wordprocessingml.header+xml"/>
  <Override PartName="/word/header7.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6B44" w:rsidRPr="00D34647" w:rsidRDefault="00C26B44" w:rsidP="00C26B44">
      <w:pPr>
        <w:contextualSpacing/>
        <w:jc w:val="center"/>
        <w:rPr>
          <w:rFonts w:ascii="Times New Roman" w:hAnsi="Times New Roman"/>
          <w:sz w:val="28"/>
          <w:szCs w:val="28"/>
        </w:rPr>
      </w:pPr>
      <w:r w:rsidRPr="00D34647">
        <w:rPr>
          <w:rFonts w:ascii="Times New Roman" w:hAnsi="Times New Roman"/>
          <w:b/>
          <w:sz w:val="28"/>
          <w:szCs w:val="28"/>
        </w:rPr>
        <w:t>СОВЕТ ДЕПУТАТОВ</w:t>
      </w:r>
    </w:p>
    <w:p w:rsidR="00C26B44" w:rsidRPr="00D34647" w:rsidRDefault="00C26B44" w:rsidP="00C26B44">
      <w:pPr>
        <w:contextualSpacing/>
        <w:jc w:val="center"/>
        <w:rPr>
          <w:rFonts w:ascii="Times New Roman" w:hAnsi="Times New Roman"/>
          <w:b/>
          <w:sz w:val="28"/>
          <w:szCs w:val="28"/>
        </w:rPr>
      </w:pPr>
      <w:r w:rsidRPr="00D34647">
        <w:rPr>
          <w:rFonts w:ascii="Times New Roman" w:hAnsi="Times New Roman"/>
          <w:b/>
          <w:sz w:val="28"/>
          <w:szCs w:val="28"/>
        </w:rPr>
        <w:t>СЕЛЬСКОГО ПОСЕЛЕНИЯ «село Средние Пахачи»</w:t>
      </w:r>
    </w:p>
    <w:p w:rsidR="00C26B44" w:rsidRPr="00D34647" w:rsidRDefault="00C26B44" w:rsidP="00C26B44">
      <w:pPr>
        <w:contextualSpacing/>
        <w:jc w:val="center"/>
        <w:rPr>
          <w:rFonts w:ascii="Times New Roman" w:hAnsi="Times New Roman"/>
          <w:b/>
          <w:sz w:val="28"/>
          <w:szCs w:val="28"/>
        </w:rPr>
      </w:pPr>
      <w:r w:rsidRPr="00D34647">
        <w:rPr>
          <w:rFonts w:ascii="Times New Roman" w:hAnsi="Times New Roman"/>
          <w:b/>
          <w:sz w:val="28"/>
          <w:szCs w:val="28"/>
        </w:rPr>
        <w:t>ОЛЮТОРСКОГО МУНИЦИПАЛЬНОГО РАЙОНА</w:t>
      </w:r>
    </w:p>
    <w:p w:rsidR="00C26B44" w:rsidRPr="00D34647" w:rsidRDefault="00C26B44" w:rsidP="00C26B44">
      <w:pPr>
        <w:contextualSpacing/>
        <w:jc w:val="center"/>
        <w:rPr>
          <w:rFonts w:ascii="Times New Roman" w:hAnsi="Times New Roman"/>
          <w:b/>
          <w:sz w:val="28"/>
          <w:szCs w:val="28"/>
        </w:rPr>
      </w:pPr>
      <w:r w:rsidRPr="00D34647">
        <w:rPr>
          <w:rFonts w:ascii="Times New Roman" w:hAnsi="Times New Roman"/>
          <w:b/>
          <w:sz w:val="28"/>
          <w:szCs w:val="28"/>
        </w:rPr>
        <w:t>КАМЧАТСКОГО КРАЯ</w:t>
      </w:r>
    </w:p>
    <w:p w:rsidR="00C26B44" w:rsidRPr="00D34647" w:rsidRDefault="00C26B44" w:rsidP="00C26B44">
      <w:pPr>
        <w:jc w:val="center"/>
        <w:rPr>
          <w:rFonts w:ascii="Times New Roman" w:hAnsi="Times New Roman"/>
          <w:b/>
          <w:sz w:val="28"/>
          <w:szCs w:val="28"/>
        </w:rPr>
      </w:pPr>
    </w:p>
    <w:p w:rsidR="00C26B44" w:rsidRPr="00D34647" w:rsidRDefault="00C26B44" w:rsidP="00C26B44">
      <w:pPr>
        <w:jc w:val="center"/>
        <w:rPr>
          <w:rFonts w:ascii="Times New Roman" w:hAnsi="Times New Roman"/>
          <w:b/>
          <w:sz w:val="28"/>
          <w:szCs w:val="28"/>
        </w:rPr>
      </w:pPr>
      <w:r w:rsidRPr="00D34647">
        <w:rPr>
          <w:rFonts w:ascii="Times New Roman" w:hAnsi="Times New Roman"/>
          <w:b/>
          <w:sz w:val="28"/>
          <w:szCs w:val="28"/>
        </w:rPr>
        <w:t>РЕШЕНИЕ</w:t>
      </w:r>
    </w:p>
    <w:p w:rsidR="007F2F5C" w:rsidRPr="00D34647" w:rsidRDefault="007F2F5C">
      <w:pPr>
        <w:widowControl/>
        <w:ind w:firstLine="709"/>
        <w:jc w:val="center"/>
        <w:rPr>
          <w:rFonts w:ascii="Times New Roman" w:hAnsi="Times New Roman"/>
          <w:b/>
          <w:sz w:val="28"/>
          <w:szCs w:val="28"/>
        </w:rPr>
      </w:pPr>
    </w:p>
    <w:p w:rsidR="007F2F5C" w:rsidRPr="00D34647" w:rsidRDefault="007F2F5C">
      <w:pPr>
        <w:widowControl/>
        <w:ind w:firstLine="709"/>
        <w:jc w:val="center"/>
        <w:rPr>
          <w:rFonts w:ascii="Times New Roman" w:hAnsi="Times New Roman"/>
          <w:b/>
          <w:sz w:val="28"/>
          <w:szCs w:val="28"/>
        </w:rPr>
      </w:pPr>
    </w:p>
    <w:p w:rsidR="00C26B44" w:rsidRPr="00D34647" w:rsidRDefault="00C26B44" w:rsidP="00C26B44">
      <w:pPr>
        <w:rPr>
          <w:rFonts w:ascii="Times New Roman" w:hAnsi="Times New Roman"/>
          <w:sz w:val="28"/>
          <w:szCs w:val="28"/>
        </w:rPr>
      </w:pPr>
      <w:r w:rsidRPr="00D34647">
        <w:rPr>
          <w:rFonts w:ascii="Times New Roman" w:hAnsi="Times New Roman"/>
          <w:sz w:val="28"/>
          <w:szCs w:val="28"/>
        </w:rPr>
        <w:t xml:space="preserve">№ 11                                             </w:t>
      </w:r>
      <w:r w:rsidR="00D34647">
        <w:rPr>
          <w:rFonts w:ascii="Times New Roman" w:hAnsi="Times New Roman"/>
          <w:sz w:val="28"/>
          <w:szCs w:val="28"/>
        </w:rPr>
        <w:t xml:space="preserve">                           </w:t>
      </w:r>
      <w:r w:rsidRPr="00D34647">
        <w:rPr>
          <w:rFonts w:ascii="Times New Roman" w:hAnsi="Times New Roman"/>
          <w:sz w:val="28"/>
          <w:szCs w:val="28"/>
        </w:rPr>
        <w:t xml:space="preserve">                                 31.08.2026 г.</w:t>
      </w:r>
    </w:p>
    <w:p w:rsidR="007F2F5C" w:rsidRPr="00D34647" w:rsidRDefault="007F2F5C">
      <w:pPr>
        <w:pStyle w:val="10"/>
        <w:tabs>
          <w:tab w:val="left" w:pos="0"/>
          <w:tab w:val="left" w:pos="708"/>
        </w:tabs>
        <w:jc w:val="left"/>
        <w:rPr>
          <w:rFonts w:ascii="Times New Roman" w:hAnsi="Times New Roman"/>
          <w:b w:val="0"/>
          <w:color w:val="000000"/>
          <w:sz w:val="28"/>
          <w:szCs w:val="28"/>
        </w:rPr>
      </w:pPr>
    </w:p>
    <w:p w:rsidR="00C26B44" w:rsidRPr="00D34647" w:rsidRDefault="00C26B44" w:rsidP="00C26B44">
      <w:pPr>
        <w:widowControl/>
        <w:outlineLvl w:val="0"/>
        <w:rPr>
          <w:rFonts w:ascii="Times New Roman" w:hAnsi="Times New Roman"/>
          <w:b/>
          <w:sz w:val="28"/>
          <w:szCs w:val="28"/>
        </w:rPr>
      </w:pPr>
      <w:bookmarkStart w:id="0" w:name="_Hlk73706793"/>
      <w:r w:rsidRPr="00D34647">
        <w:rPr>
          <w:rFonts w:ascii="Times New Roman" w:hAnsi="Times New Roman"/>
          <w:b/>
          <w:sz w:val="28"/>
          <w:szCs w:val="28"/>
        </w:rPr>
        <w:t>Об утверждении Положения о</w:t>
      </w:r>
    </w:p>
    <w:p w:rsidR="007F2F5C" w:rsidRPr="00D34647" w:rsidRDefault="00AB30E0" w:rsidP="00C26B44">
      <w:pPr>
        <w:widowControl/>
        <w:outlineLvl w:val="0"/>
        <w:rPr>
          <w:rFonts w:ascii="Times New Roman" w:hAnsi="Times New Roman"/>
          <w:b/>
          <w:sz w:val="28"/>
          <w:szCs w:val="28"/>
        </w:rPr>
      </w:pPr>
      <w:r w:rsidRPr="00D34647">
        <w:rPr>
          <w:rFonts w:ascii="Times New Roman" w:hAnsi="Times New Roman"/>
          <w:b/>
          <w:sz w:val="28"/>
          <w:szCs w:val="28"/>
        </w:rPr>
        <w:t xml:space="preserve">муниципальном жилищном контроле </w:t>
      </w:r>
      <w:bookmarkEnd w:id="0"/>
    </w:p>
    <w:p w:rsidR="00C26B44" w:rsidRPr="00D34647" w:rsidRDefault="00AB30E0" w:rsidP="00C26B44">
      <w:pPr>
        <w:widowControl/>
        <w:outlineLvl w:val="0"/>
        <w:rPr>
          <w:rFonts w:ascii="Times New Roman" w:hAnsi="Times New Roman"/>
          <w:b/>
          <w:sz w:val="28"/>
          <w:szCs w:val="28"/>
        </w:rPr>
      </w:pPr>
      <w:r w:rsidRPr="00D34647">
        <w:rPr>
          <w:rFonts w:ascii="Times New Roman" w:hAnsi="Times New Roman"/>
          <w:b/>
          <w:sz w:val="28"/>
          <w:szCs w:val="28"/>
        </w:rPr>
        <w:t xml:space="preserve">на территории сельского поселения </w:t>
      </w:r>
    </w:p>
    <w:p w:rsidR="007F2F5C" w:rsidRPr="00D34647" w:rsidRDefault="00AB30E0" w:rsidP="00C26B44">
      <w:pPr>
        <w:widowControl/>
        <w:outlineLvl w:val="0"/>
        <w:rPr>
          <w:rFonts w:ascii="Times New Roman" w:hAnsi="Times New Roman"/>
          <w:b/>
          <w:sz w:val="28"/>
          <w:szCs w:val="28"/>
        </w:rPr>
      </w:pPr>
      <w:r w:rsidRPr="00D34647">
        <w:rPr>
          <w:rFonts w:ascii="Times New Roman" w:hAnsi="Times New Roman"/>
          <w:b/>
          <w:sz w:val="28"/>
          <w:szCs w:val="28"/>
        </w:rPr>
        <w:t xml:space="preserve">«село </w:t>
      </w:r>
      <w:r w:rsidR="00C26B44" w:rsidRPr="00D34647">
        <w:rPr>
          <w:rFonts w:ascii="Times New Roman" w:hAnsi="Times New Roman"/>
          <w:b/>
          <w:sz w:val="28"/>
          <w:szCs w:val="28"/>
        </w:rPr>
        <w:t>Средние Пахачи</w:t>
      </w:r>
      <w:r w:rsidRPr="00D34647">
        <w:rPr>
          <w:rFonts w:ascii="Times New Roman" w:hAnsi="Times New Roman"/>
          <w:b/>
          <w:sz w:val="28"/>
          <w:szCs w:val="28"/>
        </w:rPr>
        <w:t>»</w:t>
      </w:r>
    </w:p>
    <w:p w:rsidR="007F2F5C" w:rsidRPr="00D34647" w:rsidRDefault="007F2F5C">
      <w:pPr>
        <w:widowControl/>
        <w:spacing w:after="120" w:line="240" w:lineRule="exact"/>
        <w:ind w:firstLine="720"/>
        <w:jc w:val="both"/>
        <w:rPr>
          <w:rFonts w:ascii="Times New Roman" w:hAnsi="Times New Roman"/>
          <w:sz w:val="28"/>
          <w:szCs w:val="28"/>
        </w:rPr>
      </w:pPr>
    </w:p>
    <w:p w:rsidR="007F2F5C" w:rsidRPr="00D34647" w:rsidRDefault="00AB30E0">
      <w:pPr>
        <w:widowControl/>
        <w:ind w:firstLine="720"/>
        <w:jc w:val="both"/>
        <w:rPr>
          <w:rFonts w:ascii="Times New Roman" w:hAnsi="Times New Roman"/>
          <w:sz w:val="28"/>
          <w:szCs w:val="28"/>
        </w:rPr>
      </w:pPr>
      <w:r w:rsidRPr="00D34647">
        <w:rPr>
          <w:rFonts w:ascii="Times New Roman" w:hAnsi="Times New Roman"/>
          <w:sz w:val="28"/>
          <w:szCs w:val="28"/>
        </w:rPr>
        <w:t>В связи с вступлением в силу Федерального закона от 28.12.2024 № 540-ФЗ «О внесении изменений в Федеральный закон «О государственном контроле (надзоре) и муниципальном контроле в Российской Федерации» и в соответствии с</w:t>
      </w:r>
      <w:r w:rsidR="00C26B44" w:rsidRPr="00D34647">
        <w:rPr>
          <w:rFonts w:ascii="Times New Roman" w:hAnsi="Times New Roman"/>
          <w:sz w:val="28"/>
          <w:szCs w:val="28"/>
        </w:rPr>
        <w:t xml:space="preserve"> </w:t>
      </w:r>
      <w:r w:rsidRPr="00D34647">
        <w:rPr>
          <w:rFonts w:ascii="Times New Roman" w:hAnsi="Times New Roman"/>
          <w:sz w:val="28"/>
          <w:szCs w:val="28"/>
        </w:rPr>
        <w:t xml:space="preserve">Федеральным законом от 31.07.2020 № 248-ФЗ «О государственном контроле (надзоре) и муниципальном контроле в Российской Федерации» в целях приведения в соответствие муниципальных правовых актов Совет депутатов муниципального образования сельское поселение «село </w:t>
      </w:r>
      <w:r w:rsidR="00C26B44" w:rsidRPr="00D34647">
        <w:rPr>
          <w:rFonts w:ascii="Times New Roman" w:hAnsi="Times New Roman"/>
          <w:sz w:val="28"/>
          <w:szCs w:val="28"/>
        </w:rPr>
        <w:t>Средние Пахачи</w:t>
      </w:r>
      <w:r w:rsidRPr="00D34647">
        <w:rPr>
          <w:rFonts w:ascii="Times New Roman" w:hAnsi="Times New Roman"/>
          <w:sz w:val="28"/>
          <w:szCs w:val="28"/>
        </w:rPr>
        <w:t>»</w:t>
      </w:r>
    </w:p>
    <w:p w:rsidR="00C26B44" w:rsidRPr="00D34647" w:rsidRDefault="00C26B44">
      <w:pPr>
        <w:widowControl/>
        <w:ind w:firstLine="720"/>
        <w:jc w:val="both"/>
        <w:rPr>
          <w:rFonts w:ascii="Times New Roman" w:hAnsi="Times New Roman"/>
          <w:b/>
          <w:sz w:val="28"/>
          <w:szCs w:val="28"/>
        </w:rPr>
      </w:pPr>
    </w:p>
    <w:p w:rsidR="007F2F5C" w:rsidRPr="00D34647" w:rsidRDefault="00C26B44">
      <w:pPr>
        <w:widowControl/>
        <w:jc w:val="both"/>
        <w:rPr>
          <w:rFonts w:ascii="Times New Roman" w:hAnsi="Times New Roman"/>
          <w:b/>
          <w:sz w:val="28"/>
          <w:szCs w:val="28"/>
        </w:rPr>
      </w:pPr>
      <w:r w:rsidRPr="00D34647">
        <w:rPr>
          <w:rFonts w:ascii="Times New Roman" w:hAnsi="Times New Roman"/>
          <w:b/>
          <w:sz w:val="28"/>
          <w:szCs w:val="28"/>
        </w:rPr>
        <w:t>РЕШИЛ</w:t>
      </w:r>
      <w:r w:rsidR="00AB30E0" w:rsidRPr="00D34647">
        <w:rPr>
          <w:rFonts w:ascii="Times New Roman" w:hAnsi="Times New Roman"/>
          <w:b/>
          <w:sz w:val="28"/>
          <w:szCs w:val="28"/>
        </w:rPr>
        <w:t>:</w:t>
      </w:r>
    </w:p>
    <w:p w:rsidR="00C26B44" w:rsidRPr="00D34647" w:rsidRDefault="00C26B44">
      <w:pPr>
        <w:widowControl/>
        <w:jc w:val="both"/>
        <w:rPr>
          <w:rFonts w:ascii="Times New Roman" w:hAnsi="Times New Roman"/>
          <w:sz w:val="28"/>
          <w:szCs w:val="28"/>
        </w:rPr>
      </w:pPr>
    </w:p>
    <w:p w:rsidR="007F2F5C" w:rsidRPr="00D34647" w:rsidRDefault="00AB30E0">
      <w:pPr>
        <w:widowControl/>
        <w:ind w:firstLine="720"/>
        <w:jc w:val="both"/>
        <w:rPr>
          <w:rFonts w:ascii="Times New Roman" w:hAnsi="Times New Roman"/>
          <w:sz w:val="28"/>
          <w:szCs w:val="28"/>
        </w:rPr>
      </w:pPr>
      <w:r w:rsidRPr="00D34647">
        <w:rPr>
          <w:rFonts w:ascii="Times New Roman" w:hAnsi="Times New Roman"/>
          <w:sz w:val="28"/>
          <w:szCs w:val="28"/>
        </w:rPr>
        <w:t xml:space="preserve">1. Принять прилагаемое «Положение о муниципальном жилищном контроле сельского поселения «село </w:t>
      </w:r>
      <w:r w:rsidR="00C26B44" w:rsidRPr="00D34647">
        <w:rPr>
          <w:rFonts w:ascii="Times New Roman" w:hAnsi="Times New Roman"/>
          <w:sz w:val="28"/>
          <w:szCs w:val="28"/>
        </w:rPr>
        <w:t>Средние Пахачи</w:t>
      </w:r>
      <w:r w:rsidRPr="00D34647">
        <w:rPr>
          <w:rFonts w:ascii="Times New Roman" w:hAnsi="Times New Roman"/>
          <w:sz w:val="28"/>
          <w:szCs w:val="28"/>
        </w:rPr>
        <w:t xml:space="preserve">».  </w:t>
      </w:r>
    </w:p>
    <w:p w:rsidR="007F2F5C" w:rsidRPr="00D34647" w:rsidRDefault="00C26B44" w:rsidP="00C26B44">
      <w:pPr>
        <w:widowControl/>
        <w:ind w:firstLine="720"/>
        <w:jc w:val="both"/>
        <w:rPr>
          <w:rFonts w:ascii="Times New Roman" w:hAnsi="Times New Roman"/>
          <w:sz w:val="28"/>
          <w:szCs w:val="28"/>
        </w:rPr>
      </w:pPr>
      <w:r w:rsidRPr="00D34647">
        <w:rPr>
          <w:rFonts w:ascii="Times New Roman" w:hAnsi="Times New Roman"/>
          <w:sz w:val="28"/>
          <w:szCs w:val="28"/>
        </w:rPr>
        <w:t>2. Признать утратившими силу Р</w:t>
      </w:r>
      <w:r w:rsidR="00AB30E0" w:rsidRPr="00D34647">
        <w:rPr>
          <w:rFonts w:ascii="Times New Roman" w:hAnsi="Times New Roman"/>
          <w:sz w:val="28"/>
          <w:szCs w:val="28"/>
        </w:rPr>
        <w:t xml:space="preserve">ешение Совета депутатов сельского поселения «село </w:t>
      </w:r>
      <w:r w:rsidRPr="00D34647">
        <w:rPr>
          <w:rFonts w:ascii="Times New Roman" w:hAnsi="Times New Roman"/>
          <w:sz w:val="28"/>
          <w:szCs w:val="28"/>
        </w:rPr>
        <w:t>Средние Пахачи</w:t>
      </w:r>
      <w:r w:rsidR="00AB30E0" w:rsidRPr="00D34647">
        <w:rPr>
          <w:rFonts w:ascii="Times New Roman" w:hAnsi="Times New Roman"/>
          <w:sz w:val="28"/>
          <w:szCs w:val="28"/>
        </w:rPr>
        <w:t xml:space="preserve">» от 21.11.2021 № 13 «Об утверждении Положения о муниципальном жилищном контроле на территории сельского поселения «село </w:t>
      </w:r>
      <w:r w:rsidRPr="00D34647">
        <w:rPr>
          <w:rFonts w:ascii="Times New Roman" w:hAnsi="Times New Roman"/>
          <w:sz w:val="28"/>
          <w:szCs w:val="28"/>
        </w:rPr>
        <w:t>Средние Пахачи</w:t>
      </w:r>
      <w:r w:rsidR="00D34647" w:rsidRPr="00D34647">
        <w:rPr>
          <w:rFonts w:ascii="Times New Roman" w:hAnsi="Times New Roman"/>
          <w:sz w:val="28"/>
          <w:szCs w:val="28"/>
        </w:rPr>
        <w:t>».</w:t>
      </w:r>
    </w:p>
    <w:p w:rsidR="007F2F5C" w:rsidRPr="00D34647" w:rsidRDefault="00AB30E0">
      <w:pPr>
        <w:widowControl/>
        <w:ind w:firstLine="720"/>
        <w:jc w:val="both"/>
        <w:rPr>
          <w:rFonts w:ascii="Times New Roman" w:hAnsi="Times New Roman"/>
          <w:sz w:val="28"/>
          <w:szCs w:val="28"/>
        </w:rPr>
      </w:pPr>
      <w:r w:rsidRPr="00D34647">
        <w:rPr>
          <w:rFonts w:ascii="Times New Roman" w:hAnsi="Times New Roman"/>
          <w:sz w:val="28"/>
          <w:szCs w:val="28"/>
        </w:rPr>
        <w:t>3. Контроль за исполнением настоящего решения возложить на</w:t>
      </w:r>
      <w:r w:rsidR="00C26B44" w:rsidRPr="00D34647">
        <w:rPr>
          <w:rFonts w:ascii="Times New Roman" w:hAnsi="Times New Roman"/>
          <w:sz w:val="28"/>
          <w:szCs w:val="28"/>
        </w:rPr>
        <w:t xml:space="preserve"> </w:t>
      </w:r>
      <w:r w:rsidRPr="00D34647">
        <w:rPr>
          <w:rFonts w:ascii="Times New Roman" w:hAnsi="Times New Roman"/>
          <w:sz w:val="28"/>
          <w:szCs w:val="28"/>
        </w:rPr>
        <w:t xml:space="preserve">главу сельского поселения «село </w:t>
      </w:r>
      <w:r w:rsidR="00C26B44" w:rsidRPr="00D34647">
        <w:rPr>
          <w:rFonts w:ascii="Times New Roman" w:hAnsi="Times New Roman"/>
          <w:sz w:val="28"/>
          <w:szCs w:val="28"/>
        </w:rPr>
        <w:t>Средние Пахачи</w:t>
      </w:r>
      <w:r w:rsidRPr="00D34647">
        <w:rPr>
          <w:rFonts w:ascii="Times New Roman" w:hAnsi="Times New Roman"/>
          <w:sz w:val="28"/>
          <w:szCs w:val="28"/>
        </w:rPr>
        <w:t>»</w:t>
      </w:r>
      <w:r w:rsidR="00D34647" w:rsidRPr="00D34647">
        <w:rPr>
          <w:rFonts w:ascii="Times New Roman" w:hAnsi="Times New Roman"/>
          <w:sz w:val="28"/>
          <w:szCs w:val="28"/>
        </w:rPr>
        <w:t>.</w:t>
      </w:r>
    </w:p>
    <w:p w:rsidR="007F2F5C" w:rsidRPr="00D34647" w:rsidRDefault="00AB30E0">
      <w:pPr>
        <w:widowControl/>
        <w:ind w:firstLine="720"/>
        <w:jc w:val="both"/>
        <w:rPr>
          <w:rFonts w:ascii="Times New Roman" w:hAnsi="Times New Roman"/>
          <w:sz w:val="28"/>
          <w:szCs w:val="28"/>
        </w:rPr>
      </w:pPr>
      <w:r w:rsidRPr="00D34647">
        <w:rPr>
          <w:rFonts w:ascii="Times New Roman" w:hAnsi="Times New Roman"/>
          <w:sz w:val="28"/>
          <w:szCs w:val="28"/>
        </w:rPr>
        <w:t xml:space="preserve">4. Направить Решение Совета депутатов «Об утверждении Положения о муниципальном жилищном контроле на территории сельского поселения «село </w:t>
      </w:r>
      <w:r w:rsidR="00C26B44" w:rsidRPr="00D34647">
        <w:rPr>
          <w:rFonts w:ascii="Times New Roman" w:hAnsi="Times New Roman"/>
          <w:sz w:val="28"/>
          <w:szCs w:val="28"/>
        </w:rPr>
        <w:t>Средние Пахачи</w:t>
      </w:r>
      <w:r w:rsidRPr="00D34647">
        <w:rPr>
          <w:rFonts w:ascii="Times New Roman" w:hAnsi="Times New Roman"/>
          <w:sz w:val="28"/>
          <w:szCs w:val="28"/>
        </w:rPr>
        <w:t xml:space="preserve">» Главе администрации сельского поселения «село </w:t>
      </w:r>
      <w:r w:rsidR="00C26B44" w:rsidRPr="00D34647">
        <w:rPr>
          <w:rFonts w:ascii="Times New Roman" w:hAnsi="Times New Roman"/>
          <w:sz w:val="28"/>
          <w:szCs w:val="28"/>
        </w:rPr>
        <w:t>Средние Пахачи</w:t>
      </w:r>
      <w:r w:rsidRPr="00D34647">
        <w:rPr>
          <w:rFonts w:ascii="Times New Roman" w:hAnsi="Times New Roman"/>
          <w:sz w:val="28"/>
          <w:szCs w:val="28"/>
        </w:rPr>
        <w:t>» для подписания и официального опубликования.</w:t>
      </w:r>
    </w:p>
    <w:p w:rsidR="007F2F5C" w:rsidRPr="00D34647" w:rsidRDefault="007F2F5C" w:rsidP="00D34647">
      <w:pPr>
        <w:widowControl/>
        <w:jc w:val="both"/>
        <w:rPr>
          <w:rFonts w:ascii="Times New Roman" w:hAnsi="Times New Roman"/>
          <w:sz w:val="28"/>
          <w:szCs w:val="28"/>
        </w:rPr>
      </w:pPr>
    </w:p>
    <w:p w:rsidR="007F2F5C" w:rsidRPr="00D34647" w:rsidRDefault="007F2F5C">
      <w:pPr>
        <w:widowControl/>
        <w:ind w:firstLine="720"/>
        <w:jc w:val="both"/>
        <w:rPr>
          <w:rFonts w:ascii="Times New Roman" w:hAnsi="Times New Roman"/>
          <w:sz w:val="28"/>
          <w:szCs w:val="28"/>
        </w:rPr>
      </w:pPr>
    </w:p>
    <w:p w:rsidR="00C26B44" w:rsidRPr="00D34647" w:rsidRDefault="00AB30E0">
      <w:pPr>
        <w:widowControl/>
        <w:jc w:val="both"/>
        <w:rPr>
          <w:rFonts w:ascii="Times New Roman" w:hAnsi="Times New Roman"/>
          <w:sz w:val="28"/>
          <w:szCs w:val="28"/>
        </w:rPr>
      </w:pPr>
      <w:r w:rsidRPr="00D34647">
        <w:rPr>
          <w:rFonts w:ascii="Times New Roman" w:hAnsi="Times New Roman"/>
          <w:sz w:val="28"/>
          <w:szCs w:val="28"/>
        </w:rPr>
        <w:t xml:space="preserve">Председатель Совета депутатов </w:t>
      </w:r>
    </w:p>
    <w:p w:rsidR="007F2F5C" w:rsidRDefault="00C26B44" w:rsidP="00D34647">
      <w:pPr>
        <w:widowControl/>
        <w:jc w:val="both"/>
        <w:rPr>
          <w:rFonts w:ascii="Times New Roman" w:hAnsi="Times New Roman"/>
          <w:sz w:val="28"/>
          <w:szCs w:val="28"/>
        </w:rPr>
      </w:pPr>
      <w:r w:rsidRPr="00D34647">
        <w:rPr>
          <w:rFonts w:ascii="Times New Roman" w:hAnsi="Times New Roman"/>
          <w:sz w:val="28"/>
          <w:szCs w:val="28"/>
        </w:rPr>
        <w:t>МО СП «село Средние Пахачи»</w:t>
      </w:r>
      <w:r w:rsidR="00AB30E0" w:rsidRPr="00D34647">
        <w:rPr>
          <w:rFonts w:ascii="Times New Roman" w:hAnsi="Times New Roman"/>
          <w:sz w:val="28"/>
          <w:szCs w:val="28"/>
        </w:rPr>
        <w:t xml:space="preserve">                  </w:t>
      </w:r>
      <w:r w:rsidRPr="00D34647">
        <w:rPr>
          <w:rFonts w:ascii="Times New Roman" w:hAnsi="Times New Roman"/>
          <w:sz w:val="28"/>
          <w:szCs w:val="28"/>
        </w:rPr>
        <w:t xml:space="preserve">                  </w:t>
      </w:r>
      <w:r w:rsidR="00D34647">
        <w:rPr>
          <w:rFonts w:ascii="Times New Roman" w:hAnsi="Times New Roman"/>
          <w:sz w:val="28"/>
          <w:szCs w:val="28"/>
        </w:rPr>
        <w:t xml:space="preserve">                   </w:t>
      </w:r>
      <w:r w:rsidRPr="00D34647">
        <w:rPr>
          <w:rFonts w:ascii="Times New Roman" w:hAnsi="Times New Roman"/>
          <w:sz w:val="28"/>
          <w:szCs w:val="28"/>
        </w:rPr>
        <w:t xml:space="preserve">    В.Н. Кульу</w:t>
      </w:r>
      <w:bookmarkStart w:id="1" w:name="sub_1000"/>
    </w:p>
    <w:p w:rsidR="00D34647" w:rsidRPr="00D34647" w:rsidRDefault="00D34647" w:rsidP="00D34647">
      <w:pPr>
        <w:widowControl/>
        <w:jc w:val="both"/>
        <w:rPr>
          <w:rFonts w:ascii="Times New Roman" w:hAnsi="Times New Roman"/>
          <w:sz w:val="28"/>
          <w:szCs w:val="28"/>
        </w:rPr>
      </w:pPr>
    </w:p>
    <w:p w:rsidR="007F2F5C" w:rsidRPr="00D34647" w:rsidRDefault="007F2F5C">
      <w:pPr>
        <w:rPr>
          <w:rFonts w:ascii="Times New Roman" w:hAnsi="Times New Roman"/>
          <w:sz w:val="28"/>
          <w:szCs w:val="28"/>
        </w:rPr>
      </w:pPr>
    </w:p>
    <w:p w:rsidR="007F2F5C" w:rsidRPr="00D34647" w:rsidRDefault="00AB30E0">
      <w:pPr>
        <w:widowControl/>
        <w:jc w:val="center"/>
        <w:rPr>
          <w:rFonts w:ascii="Times New Roman" w:hAnsi="Times New Roman"/>
          <w:b/>
          <w:sz w:val="28"/>
          <w:szCs w:val="28"/>
        </w:rPr>
      </w:pPr>
      <w:r w:rsidRPr="00D34647">
        <w:rPr>
          <w:rFonts w:ascii="Times New Roman" w:hAnsi="Times New Roman"/>
          <w:b/>
          <w:sz w:val="28"/>
          <w:szCs w:val="28"/>
        </w:rPr>
        <w:lastRenderedPageBreak/>
        <w:t>СОВЕТ ДЕПУТАТОВ</w:t>
      </w:r>
    </w:p>
    <w:p w:rsidR="007F2F5C" w:rsidRPr="00D34647" w:rsidRDefault="00AB30E0">
      <w:pPr>
        <w:widowControl/>
        <w:jc w:val="center"/>
        <w:rPr>
          <w:rFonts w:ascii="Times New Roman" w:hAnsi="Times New Roman"/>
          <w:b/>
          <w:sz w:val="28"/>
          <w:szCs w:val="28"/>
        </w:rPr>
      </w:pPr>
      <w:r w:rsidRPr="00D34647">
        <w:rPr>
          <w:rFonts w:ascii="Times New Roman" w:hAnsi="Times New Roman"/>
          <w:b/>
          <w:sz w:val="28"/>
          <w:szCs w:val="28"/>
        </w:rPr>
        <w:t xml:space="preserve">СЕЛЬСКОГО ПОСЕЛЕНИЯ «СЕЛО  </w:t>
      </w:r>
      <w:r w:rsidR="00C26B44" w:rsidRPr="00D34647">
        <w:rPr>
          <w:rFonts w:ascii="Times New Roman" w:hAnsi="Times New Roman"/>
          <w:b/>
          <w:sz w:val="28"/>
          <w:szCs w:val="28"/>
        </w:rPr>
        <w:t>СРЕДНИЕ ПАХАЧИ</w:t>
      </w:r>
      <w:r w:rsidRPr="00D34647">
        <w:rPr>
          <w:rFonts w:ascii="Times New Roman" w:hAnsi="Times New Roman"/>
          <w:b/>
          <w:sz w:val="28"/>
          <w:szCs w:val="28"/>
        </w:rPr>
        <w:t>»</w:t>
      </w:r>
    </w:p>
    <w:p w:rsidR="007F2F5C" w:rsidRPr="00D34647" w:rsidRDefault="00AB30E0">
      <w:pPr>
        <w:widowControl/>
        <w:jc w:val="center"/>
        <w:rPr>
          <w:rFonts w:ascii="Times New Roman" w:hAnsi="Times New Roman"/>
          <w:b/>
          <w:sz w:val="28"/>
          <w:szCs w:val="28"/>
        </w:rPr>
      </w:pPr>
      <w:r w:rsidRPr="00D34647">
        <w:rPr>
          <w:rFonts w:ascii="Times New Roman" w:hAnsi="Times New Roman"/>
          <w:b/>
          <w:sz w:val="28"/>
          <w:szCs w:val="28"/>
        </w:rPr>
        <w:t>ОЛЮТОРСКОГО МУНИЦИПАЛЬНОГО РАЙОНА</w:t>
      </w:r>
    </w:p>
    <w:p w:rsidR="007F2F5C" w:rsidRPr="00D34647" w:rsidRDefault="00AB30E0" w:rsidP="00D34647">
      <w:pPr>
        <w:widowControl/>
        <w:jc w:val="center"/>
        <w:rPr>
          <w:rFonts w:ascii="Times New Roman" w:hAnsi="Times New Roman"/>
          <w:b/>
          <w:sz w:val="28"/>
          <w:szCs w:val="28"/>
        </w:rPr>
      </w:pPr>
      <w:r w:rsidRPr="00D34647">
        <w:rPr>
          <w:rFonts w:ascii="Times New Roman" w:hAnsi="Times New Roman"/>
          <w:b/>
          <w:sz w:val="28"/>
          <w:szCs w:val="28"/>
        </w:rPr>
        <w:t>КАМЧАТСКОГО КРАЯ</w:t>
      </w:r>
    </w:p>
    <w:p w:rsidR="007F2F5C" w:rsidRPr="00D34647" w:rsidRDefault="007F2F5C">
      <w:pPr>
        <w:widowControl/>
        <w:ind w:firstLine="709"/>
        <w:jc w:val="center"/>
        <w:rPr>
          <w:rFonts w:ascii="Times New Roman" w:hAnsi="Times New Roman"/>
          <w:b/>
          <w:sz w:val="28"/>
          <w:szCs w:val="28"/>
        </w:rPr>
      </w:pPr>
    </w:p>
    <w:p w:rsidR="007F2F5C" w:rsidRPr="00D34647" w:rsidRDefault="002C2A2C">
      <w:pPr>
        <w:widowControl/>
        <w:ind w:firstLine="709"/>
        <w:jc w:val="center"/>
        <w:rPr>
          <w:rFonts w:ascii="Times New Roman" w:hAnsi="Times New Roman"/>
          <w:b/>
          <w:sz w:val="28"/>
          <w:szCs w:val="28"/>
        </w:rPr>
      </w:pPr>
      <w:r w:rsidRPr="00D34647">
        <w:rPr>
          <w:rFonts w:ascii="Times New Roman" w:hAnsi="Times New Roman"/>
          <w:b/>
          <w:sz w:val="28"/>
          <w:szCs w:val="28"/>
        </w:rPr>
        <w:t>РЕШЕНИЕ № 6</w:t>
      </w:r>
    </w:p>
    <w:p w:rsidR="007F2F5C" w:rsidRPr="00D34647" w:rsidRDefault="007F2F5C" w:rsidP="00D34647">
      <w:pPr>
        <w:widowControl/>
        <w:rPr>
          <w:rFonts w:ascii="Times New Roman" w:hAnsi="Times New Roman"/>
          <w:b/>
          <w:sz w:val="28"/>
          <w:szCs w:val="28"/>
        </w:rPr>
      </w:pPr>
    </w:p>
    <w:p w:rsidR="007F2F5C" w:rsidRPr="00D34647" w:rsidRDefault="002C2A2C">
      <w:pPr>
        <w:pStyle w:val="10"/>
        <w:tabs>
          <w:tab w:val="left" w:pos="0"/>
          <w:tab w:val="left" w:pos="708"/>
        </w:tabs>
        <w:jc w:val="left"/>
        <w:rPr>
          <w:rFonts w:ascii="Times New Roman" w:hAnsi="Times New Roman"/>
          <w:b w:val="0"/>
          <w:color w:val="000000"/>
          <w:sz w:val="28"/>
          <w:szCs w:val="28"/>
        </w:rPr>
      </w:pPr>
      <w:r w:rsidRPr="00D34647">
        <w:rPr>
          <w:rFonts w:ascii="Times New Roman" w:hAnsi="Times New Roman"/>
          <w:b w:val="0"/>
          <w:color w:val="000000"/>
          <w:sz w:val="28"/>
          <w:szCs w:val="28"/>
        </w:rPr>
        <w:t>31 августа  2026</w:t>
      </w:r>
      <w:r w:rsidR="00AB30E0" w:rsidRPr="00D34647">
        <w:rPr>
          <w:rFonts w:ascii="Times New Roman" w:hAnsi="Times New Roman"/>
          <w:b w:val="0"/>
          <w:color w:val="000000"/>
          <w:sz w:val="28"/>
          <w:szCs w:val="28"/>
        </w:rPr>
        <w:t xml:space="preserve"> г.                                      </w:t>
      </w:r>
      <w:r w:rsidR="00D34647">
        <w:rPr>
          <w:rFonts w:ascii="Times New Roman" w:hAnsi="Times New Roman"/>
          <w:b w:val="0"/>
          <w:color w:val="000000"/>
          <w:sz w:val="28"/>
          <w:szCs w:val="28"/>
        </w:rPr>
        <w:t xml:space="preserve">                        </w:t>
      </w:r>
      <w:r w:rsidR="00AB30E0" w:rsidRPr="00D34647">
        <w:rPr>
          <w:rFonts w:ascii="Times New Roman" w:hAnsi="Times New Roman"/>
          <w:b w:val="0"/>
          <w:color w:val="000000"/>
          <w:sz w:val="28"/>
          <w:szCs w:val="28"/>
        </w:rPr>
        <w:t xml:space="preserve">      село </w:t>
      </w:r>
      <w:r w:rsidR="00C26B44" w:rsidRPr="00D34647">
        <w:rPr>
          <w:rFonts w:ascii="Times New Roman" w:hAnsi="Times New Roman"/>
          <w:b w:val="0"/>
          <w:color w:val="000000"/>
          <w:sz w:val="28"/>
          <w:szCs w:val="28"/>
        </w:rPr>
        <w:t>Средние Пахачи</w:t>
      </w:r>
    </w:p>
    <w:p w:rsidR="007F2F5C" w:rsidRPr="00D34647" w:rsidRDefault="007F2F5C">
      <w:pPr>
        <w:rPr>
          <w:rFonts w:ascii="Times New Roman" w:hAnsi="Times New Roman"/>
          <w:b/>
          <w:sz w:val="28"/>
          <w:szCs w:val="28"/>
        </w:rPr>
      </w:pPr>
    </w:p>
    <w:p w:rsidR="007F2F5C" w:rsidRPr="00D34647" w:rsidRDefault="00AB30E0">
      <w:pPr>
        <w:widowControl/>
        <w:jc w:val="center"/>
        <w:outlineLvl w:val="0"/>
        <w:rPr>
          <w:rFonts w:ascii="Times New Roman" w:hAnsi="Times New Roman"/>
          <w:b/>
          <w:sz w:val="28"/>
          <w:szCs w:val="28"/>
        </w:rPr>
      </w:pPr>
      <w:r w:rsidRPr="00D34647">
        <w:rPr>
          <w:rFonts w:ascii="Times New Roman" w:hAnsi="Times New Roman"/>
          <w:b/>
          <w:sz w:val="28"/>
          <w:szCs w:val="28"/>
        </w:rPr>
        <w:t xml:space="preserve">Об утверждении Положения о муниципальном жилищном контроле </w:t>
      </w:r>
    </w:p>
    <w:p w:rsidR="007F2F5C" w:rsidRPr="00D34647" w:rsidRDefault="00AB30E0">
      <w:pPr>
        <w:widowControl/>
        <w:jc w:val="center"/>
        <w:outlineLvl w:val="0"/>
        <w:rPr>
          <w:rFonts w:ascii="Times New Roman" w:hAnsi="Times New Roman"/>
          <w:b/>
          <w:sz w:val="28"/>
          <w:szCs w:val="28"/>
        </w:rPr>
      </w:pPr>
      <w:r w:rsidRPr="00D34647">
        <w:rPr>
          <w:rFonts w:ascii="Times New Roman" w:hAnsi="Times New Roman"/>
          <w:b/>
          <w:sz w:val="28"/>
          <w:szCs w:val="28"/>
        </w:rPr>
        <w:t xml:space="preserve">на территории сельского поселения «село </w:t>
      </w:r>
      <w:r w:rsidR="00C26B44" w:rsidRPr="00D34647">
        <w:rPr>
          <w:rFonts w:ascii="Times New Roman" w:hAnsi="Times New Roman"/>
          <w:b/>
          <w:sz w:val="28"/>
          <w:szCs w:val="28"/>
        </w:rPr>
        <w:t>Средние Пахачи</w:t>
      </w:r>
      <w:r w:rsidRPr="00D34647">
        <w:rPr>
          <w:rFonts w:ascii="Times New Roman" w:hAnsi="Times New Roman"/>
          <w:b/>
          <w:sz w:val="28"/>
          <w:szCs w:val="28"/>
        </w:rPr>
        <w:t>»</w:t>
      </w:r>
    </w:p>
    <w:p w:rsidR="002C2A2C" w:rsidRPr="00D34647" w:rsidRDefault="002C2A2C" w:rsidP="002C2A2C">
      <w:pPr>
        <w:spacing w:after="120" w:line="240" w:lineRule="exact"/>
        <w:ind w:firstLine="720"/>
        <w:jc w:val="center"/>
        <w:rPr>
          <w:rFonts w:ascii="Times New Roman" w:hAnsi="Times New Roman"/>
          <w:i/>
          <w:color w:val="auto"/>
          <w:sz w:val="28"/>
          <w:szCs w:val="28"/>
        </w:rPr>
      </w:pPr>
    </w:p>
    <w:p w:rsidR="002C2A2C" w:rsidRPr="00D34647" w:rsidRDefault="002C2A2C" w:rsidP="002C2A2C">
      <w:pPr>
        <w:spacing w:after="120" w:line="240" w:lineRule="exact"/>
        <w:ind w:firstLine="720"/>
        <w:jc w:val="center"/>
        <w:rPr>
          <w:rFonts w:ascii="Times New Roman" w:hAnsi="Times New Roman"/>
          <w:sz w:val="28"/>
          <w:szCs w:val="28"/>
        </w:rPr>
      </w:pPr>
      <w:r w:rsidRPr="00D34647">
        <w:rPr>
          <w:rFonts w:ascii="Times New Roman" w:hAnsi="Times New Roman"/>
          <w:i/>
          <w:color w:val="auto"/>
          <w:sz w:val="28"/>
          <w:szCs w:val="28"/>
        </w:rPr>
        <w:t>Принято Решением Совета депутатов сельского поселения «село Средние Пахачи» от 31.08.2026 г. № 11</w:t>
      </w:r>
    </w:p>
    <w:p w:rsidR="007F2F5C" w:rsidRPr="00D34647" w:rsidRDefault="007F2F5C" w:rsidP="00D34647">
      <w:pPr>
        <w:widowControl/>
        <w:spacing w:after="120" w:line="240" w:lineRule="exact"/>
        <w:jc w:val="both"/>
        <w:rPr>
          <w:rFonts w:ascii="Times New Roman" w:hAnsi="Times New Roman"/>
          <w:sz w:val="28"/>
          <w:szCs w:val="28"/>
        </w:rPr>
      </w:pPr>
    </w:p>
    <w:p w:rsidR="007F2F5C" w:rsidRPr="00D34647" w:rsidRDefault="00AB30E0">
      <w:pPr>
        <w:widowControl/>
        <w:ind w:firstLine="720"/>
        <w:jc w:val="both"/>
        <w:rPr>
          <w:rFonts w:ascii="Times New Roman" w:hAnsi="Times New Roman"/>
          <w:sz w:val="28"/>
          <w:szCs w:val="28"/>
        </w:rPr>
      </w:pPr>
      <w:r w:rsidRPr="00D34647">
        <w:rPr>
          <w:rFonts w:ascii="Times New Roman" w:hAnsi="Times New Roman"/>
          <w:sz w:val="28"/>
          <w:szCs w:val="28"/>
        </w:rPr>
        <w:t xml:space="preserve">В связи с вступлением в силу Федерального закона от 28.12.2024 № 540-ФЗ «О внесении изменений в Федеральный закон «О государственном контроле (надзоре) и муниципальном контроле в Российской Федерации» и в соответствии с Федеральным законом от 31.07.2020 № 248-ФЗ «О государственном контроле (надзоре) и муниципальном контроле в Российской Федерации» в целях приведения в соответствие муниципальных правовых актов Совет депутатов муниципального образования сельское поселение «село </w:t>
      </w:r>
      <w:r w:rsidR="00C26B44" w:rsidRPr="00D34647">
        <w:rPr>
          <w:rFonts w:ascii="Times New Roman" w:hAnsi="Times New Roman"/>
          <w:sz w:val="28"/>
          <w:szCs w:val="28"/>
        </w:rPr>
        <w:t>Средние Пахачи</w:t>
      </w:r>
      <w:r w:rsidRPr="00D34647">
        <w:rPr>
          <w:rFonts w:ascii="Times New Roman" w:hAnsi="Times New Roman"/>
          <w:sz w:val="28"/>
          <w:szCs w:val="28"/>
        </w:rPr>
        <w:t>»</w:t>
      </w:r>
    </w:p>
    <w:p w:rsidR="00D34647" w:rsidRPr="00D34647" w:rsidRDefault="00D34647">
      <w:pPr>
        <w:widowControl/>
        <w:jc w:val="both"/>
        <w:rPr>
          <w:rFonts w:ascii="Times New Roman" w:hAnsi="Times New Roman"/>
          <w:sz w:val="28"/>
          <w:szCs w:val="28"/>
        </w:rPr>
      </w:pPr>
    </w:p>
    <w:p w:rsidR="007F2F5C" w:rsidRPr="00D34647" w:rsidRDefault="00D34647">
      <w:pPr>
        <w:widowControl/>
        <w:jc w:val="both"/>
        <w:rPr>
          <w:rFonts w:ascii="Times New Roman" w:hAnsi="Times New Roman"/>
          <w:sz w:val="28"/>
          <w:szCs w:val="28"/>
        </w:rPr>
      </w:pPr>
      <w:r w:rsidRPr="00D34647">
        <w:rPr>
          <w:rFonts w:ascii="Times New Roman" w:hAnsi="Times New Roman"/>
          <w:sz w:val="28"/>
          <w:szCs w:val="28"/>
        </w:rPr>
        <w:t>РЕШИЛ</w:t>
      </w:r>
      <w:r w:rsidR="00AB30E0" w:rsidRPr="00D34647">
        <w:rPr>
          <w:rFonts w:ascii="Times New Roman" w:hAnsi="Times New Roman"/>
          <w:sz w:val="28"/>
          <w:szCs w:val="28"/>
        </w:rPr>
        <w:t>:</w:t>
      </w:r>
    </w:p>
    <w:p w:rsidR="007F2F5C" w:rsidRPr="00D34647" w:rsidRDefault="00AB30E0">
      <w:pPr>
        <w:widowControl/>
        <w:ind w:firstLine="720"/>
        <w:jc w:val="both"/>
        <w:rPr>
          <w:rFonts w:ascii="Times New Roman" w:hAnsi="Times New Roman"/>
          <w:sz w:val="28"/>
          <w:szCs w:val="28"/>
        </w:rPr>
      </w:pPr>
      <w:r w:rsidRPr="00D34647">
        <w:rPr>
          <w:rFonts w:ascii="Times New Roman" w:hAnsi="Times New Roman"/>
          <w:sz w:val="28"/>
          <w:szCs w:val="28"/>
        </w:rPr>
        <w:t xml:space="preserve">1. Утвердить «Положение о муниципальном жилищном контроле сельского поселения «село </w:t>
      </w:r>
      <w:r w:rsidR="00C26B44" w:rsidRPr="00D34647">
        <w:rPr>
          <w:rFonts w:ascii="Times New Roman" w:hAnsi="Times New Roman"/>
          <w:sz w:val="28"/>
          <w:szCs w:val="28"/>
        </w:rPr>
        <w:t>Средние Пахачи</w:t>
      </w:r>
      <w:r w:rsidRPr="00D34647">
        <w:rPr>
          <w:rFonts w:ascii="Times New Roman" w:hAnsi="Times New Roman"/>
          <w:sz w:val="28"/>
          <w:szCs w:val="28"/>
        </w:rPr>
        <w:t xml:space="preserve">».  </w:t>
      </w:r>
    </w:p>
    <w:p w:rsidR="00D34647" w:rsidRPr="00D34647" w:rsidRDefault="00D34647">
      <w:pPr>
        <w:widowControl/>
        <w:ind w:firstLine="720"/>
        <w:jc w:val="both"/>
        <w:rPr>
          <w:rFonts w:ascii="Times New Roman" w:hAnsi="Times New Roman"/>
          <w:sz w:val="28"/>
          <w:szCs w:val="28"/>
        </w:rPr>
      </w:pPr>
      <w:r w:rsidRPr="00D34647">
        <w:rPr>
          <w:rFonts w:ascii="Times New Roman" w:hAnsi="Times New Roman"/>
          <w:sz w:val="28"/>
          <w:szCs w:val="28"/>
        </w:rPr>
        <w:t>2. Признать утратившими силу Решение Совета депутатов сельского поселения «село Средние Пахачи» от 21.11.2021 № 13 «Об утверждении Положения о муниципальном жилищном контроле на территории сельского поселения «село Средние Пахачи».</w:t>
      </w:r>
    </w:p>
    <w:p w:rsidR="007F2F5C" w:rsidRPr="00D34647" w:rsidRDefault="00AB30E0">
      <w:pPr>
        <w:widowControl/>
        <w:ind w:firstLine="720"/>
        <w:jc w:val="both"/>
        <w:rPr>
          <w:rFonts w:ascii="Times New Roman" w:hAnsi="Times New Roman"/>
          <w:sz w:val="28"/>
          <w:szCs w:val="28"/>
        </w:rPr>
      </w:pPr>
      <w:r w:rsidRPr="00D34647">
        <w:rPr>
          <w:rFonts w:ascii="Times New Roman" w:hAnsi="Times New Roman"/>
          <w:sz w:val="28"/>
          <w:szCs w:val="28"/>
        </w:rPr>
        <w:t xml:space="preserve">3. Контроль за исполнением настоящего решения возложить на главу сельского поселения «село </w:t>
      </w:r>
      <w:r w:rsidR="00C26B44" w:rsidRPr="00D34647">
        <w:rPr>
          <w:rFonts w:ascii="Times New Roman" w:hAnsi="Times New Roman"/>
          <w:sz w:val="28"/>
          <w:szCs w:val="28"/>
        </w:rPr>
        <w:t>Средние Пахачи</w:t>
      </w:r>
      <w:r w:rsidRPr="00D34647">
        <w:rPr>
          <w:rFonts w:ascii="Times New Roman" w:hAnsi="Times New Roman"/>
          <w:sz w:val="28"/>
          <w:szCs w:val="28"/>
        </w:rPr>
        <w:t>»</w:t>
      </w:r>
    </w:p>
    <w:p w:rsidR="007F2F5C" w:rsidRPr="00D34647" w:rsidRDefault="00AB30E0">
      <w:pPr>
        <w:widowControl/>
        <w:ind w:firstLine="720"/>
        <w:jc w:val="both"/>
        <w:rPr>
          <w:rFonts w:ascii="Times New Roman" w:hAnsi="Times New Roman"/>
          <w:sz w:val="28"/>
          <w:szCs w:val="28"/>
        </w:rPr>
      </w:pPr>
      <w:r w:rsidRPr="00D34647">
        <w:rPr>
          <w:rFonts w:ascii="Times New Roman" w:hAnsi="Times New Roman"/>
          <w:sz w:val="28"/>
          <w:szCs w:val="28"/>
        </w:rPr>
        <w:t xml:space="preserve">4. Опубликовать настоящее Решение посредством размещения в информационном бюллетене «Вестник сельского поселения «село </w:t>
      </w:r>
      <w:r w:rsidR="00C26B44" w:rsidRPr="00D34647">
        <w:rPr>
          <w:rFonts w:ascii="Times New Roman" w:hAnsi="Times New Roman"/>
          <w:sz w:val="28"/>
          <w:szCs w:val="28"/>
        </w:rPr>
        <w:t>Средние Пахачи</w:t>
      </w:r>
      <w:r w:rsidRPr="00D34647">
        <w:rPr>
          <w:rFonts w:ascii="Times New Roman" w:hAnsi="Times New Roman"/>
          <w:sz w:val="28"/>
          <w:szCs w:val="28"/>
        </w:rPr>
        <w:t xml:space="preserve">», а также на официальном сайте администрации МО СП «село </w:t>
      </w:r>
      <w:r w:rsidR="00C26B44" w:rsidRPr="00D34647">
        <w:rPr>
          <w:rFonts w:ascii="Times New Roman" w:hAnsi="Times New Roman"/>
          <w:sz w:val="28"/>
          <w:szCs w:val="28"/>
        </w:rPr>
        <w:t>Средние Пахачи</w:t>
      </w:r>
      <w:r w:rsidRPr="00D34647">
        <w:rPr>
          <w:rFonts w:ascii="Times New Roman" w:hAnsi="Times New Roman"/>
          <w:sz w:val="28"/>
          <w:szCs w:val="28"/>
        </w:rPr>
        <w:t>» https://</w:t>
      </w:r>
      <w:r w:rsidR="00D34647" w:rsidRPr="00D34647">
        <w:rPr>
          <w:rFonts w:ascii="Times New Roman" w:hAnsi="Times New Roman"/>
          <w:sz w:val="28"/>
          <w:szCs w:val="28"/>
        </w:rPr>
        <w:t>средниеп</w:t>
      </w:r>
      <w:r w:rsidR="00C26B44" w:rsidRPr="00D34647">
        <w:rPr>
          <w:rFonts w:ascii="Times New Roman" w:hAnsi="Times New Roman"/>
          <w:sz w:val="28"/>
          <w:szCs w:val="28"/>
        </w:rPr>
        <w:t>ахачи</w:t>
      </w:r>
      <w:r w:rsidRPr="00D34647">
        <w:rPr>
          <w:rFonts w:ascii="Times New Roman" w:hAnsi="Times New Roman"/>
          <w:sz w:val="28"/>
          <w:szCs w:val="28"/>
        </w:rPr>
        <w:t>.рф/</w:t>
      </w:r>
    </w:p>
    <w:p w:rsidR="007F2F5C" w:rsidRPr="00D34647" w:rsidRDefault="00AB30E0">
      <w:pPr>
        <w:widowControl/>
        <w:ind w:firstLine="720"/>
        <w:jc w:val="both"/>
        <w:rPr>
          <w:rFonts w:ascii="Times New Roman" w:hAnsi="Times New Roman"/>
          <w:sz w:val="28"/>
          <w:szCs w:val="28"/>
        </w:rPr>
      </w:pPr>
      <w:r w:rsidRPr="00D34647">
        <w:rPr>
          <w:rFonts w:ascii="Times New Roman" w:hAnsi="Times New Roman"/>
          <w:sz w:val="28"/>
          <w:szCs w:val="28"/>
        </w:rPr>
        <w:t>5. Настоящее решение вступает в силу после его официального опубликования.</w:t>
      </w:r>
    </w:p>
    <w:p w:rsidR="007F2F5C" w:rsidRPr="00D34647" w:rsidRDefault="007F2F5C">
      <w:pPr>
        <w:widowControl/>
        <w:jc w:val="both"/>
        <w:rPr>
          <w:rFonts w:ascii="Times New Roman" w:hAnsi="Times New Roman"/>
          <w:sz w:val="28"/>
          <w:szCs w:val="28"/>
        </w:rPr>
      </w:pPr>
    </w:p>
    <w:p w:rsidR="007F2F5C" w:rsidRPr="00D34647" w:rsidRDefault="007F2F5C">
      <w:pPr>
        <w:widowControl/>
        <w:jc w:val="both"/>
        <w:rPr>
          <w:rFonts w:ascii="Times New Roman" w:hAnsi="Times New Roman"/>
          <w:sz w:val="28"/>
          <w:szCs w:val="28"/>
        </w:rPr>
      </w:pPr>
    </w:p>
    <w:p w:rsidR="007F2F5C" w:rsidRPr="00D34647" w:rsidRDefault="00AB30E0">
      <w:pPr>
        <w:rPr>
          <w:rFonts w:ascii="Times New Roman" w:hAnsi="Times New Roman"/>
          <w:sz w:val="28"/>
          <w:szCs w:val="28"/>
        </w:rPr>
      </w:pPr>
      <w:r w:rsidRPr="00D34647">
        <w:rPr>
          <w:rFonts w:ascii="Times New Roman" w:hAnsi="Times New Roman"/>
          <w:sz w:val="28"/>
          <w:szCs w:val="28"/>
        </w:rPr>
        <w:t xml:space="preserve">Глава МО СП «село </w:t>
      </w:r>
      <w:r w:rsidR="00C26B44" w:rsidRPr="00D34647">
        <w:rPr>
          <w:rFonts w:ascii="Times New Roman" w:hAnsi="Times New Roman"/>
          <w:sz w:val="28"/>
          <w:szCs w:val="28"/>
        </w:rPr>
        <w:t>Средние Пахачи</w:t>
      </w:r>
      <w:r w:rsidRPr="00D34647">
        <w:rPr>
          <w:rFonts w:ascii="Times New Roman" w:hAnsi="Times New Roman"/>
          <w:sz w:val="28"/>
          <w:szCs w:val="28"/>
        </w:rPr>
        <w:t xml:space="preserve">»                    </w:t>
      </w:r>
      <w:r w:rsidR="00D34647">
        <w:rPr>
          <w:rFonts w:ascii="Times New Roman" w:hAnsi="Times New Roman"/>
          <w:sz w:val="28"/>
          <w:szCs w:val="28"/>
        </w:rPr>
        <w:t xml:space="preserve">                          </w:t>
      </w:r>
      <w:r w:rsidR="00D34647" w:rsidRPr="00D34647">
        <w:rPr>
          <w:rFonts w:ascii="Times New Roman" w:hAnsi="Times New Roman"/>
          <w:sz w:val="28"/>
          <w:szCs w:val="28"/>
        </w:rPr>
        <w:t xml:space="preserve"> И.А. Феденко</w:t>
      </w:r>
    </w:p>
    <w:p w:rsidR="007F2F5C" w:rsidRPr="00D34647" w:rsidRDefault="007F2F5C">
      <w:pPr>
        <w:rPr>
          <w:rFonts w:ascii="Times New Roman" w:hAnsi="Times New Roman"/>
          <w:sz w:val="28"/>
          <w:szCs w:val="28"/>
        </w:rPr>
        <w:sectPr w:rsidR="007F2F5C" w:rsidRPr="00D34647" w:rsidSect="00D34647">
          <w:headerReference w:type="even" r:id="rId7"/>
          <w:headerReference w:type="default" r:id="rId8"/>
          <w:pgSz w:w="11900" w:h="16800"/>
          <w:pgMar w:top="1134" w:right="567" w:bottom="1134" w:left="1701" w:header="0" w:footer="0" w:gutter="0"/>
          <w:cols w:space="720"/>
          <w:titlePg/>
        </w:sectPr>
      </w:pPr>
    </w:p>
    <w:bookmarkEnd w:id="1"/>
    <w:p w:rsidR="007F2F5C" w:rsidRPr="00D34647" w:rsidRDefault="00AB30E0" w:rsidP="00D34647">
      <w:pPr>
        <w:widowControl/>
        <w:spacing w:after="120" w:line="240" w:lineRule="exact"/>
        <w:ind w:left="5103"/>
        <w:jc w:val="right"/>
        <w:rPr>
          <w:rStyle w:val="afffff1"/>
          <w:rFonts w:ascii="Times New Roman" w:hAnsi="Times New Roman"/>
          <w:b w:val="0"/>
          <w:color w:val="000000"/>
          <w:sz w:val="28"/>
          <w:szCs w:val="28"/>
        </w:rPr>
      </w:pPr>
      <w:r w:rsidRPr="00D34647">
        <w:rPr>
          <w:rStyle w:val="afffff1"/>
          <w:rFonts w:ascii="Times New Roman" w:hAnsi="Times New Roman"/>
          <w:b w:val="0"/>
          <w:color w:val="000000"/>
          <w:sz w:val="28"/>
          <w:szCs w:val="28"/>
        </w:rPr>
        <w:lastRenderedPageBreak/>
        <w:t>УТВЕРЖДЕНО</w:t>
      </w:r>
    </w:p>
    <w:p w:rsidR="007F2F5C" w:rsidRPr="00D34647" w:rsidRDefault="00AB30E0" w:rsidP="00D34647">
      <w:pPr>
        <w:widowControl/>
        <w:spacing w:after="120" w:line="240" w:lineRule="exact"/>
        <w:ind w:left="5103"/>
        <w:jc w:val="right"/>
        <w:rPr>
          <w:rStyle w:val="afffff1"/>
          <w:rFonts w:ascii="Times New Roman" w:hAnsi="Times New Roman"/>
          <w:b w:val="0"/>
          <w:color w:val="000000"/>
          <w:sz w:val="28"/>
          <w:szCs w:val="28"/>
        </w:rPr>
      </w:pPr>
      <w:r w:rsidRPr="00D34647">
        <w:rPr>
          <w:rStyle w:val="afffff1"/>
          <w:rFonts w:ascii="Times New Roman" w:hAnsi="Times New Roman"/>
          <w:b w:val="0"/>
          <w:color w:val="000000"/>
          <w:sz w:val="28"/>
          <w:szCs w:val="28"/>
        </w:rPr>
        <w:t xml:space="preserve">решением Совета депутатов сельского поселения «село </w:t>
      </w:r>
      <w:r w:rsidR="00C26B44" w:rsidRPr="00D34647">
        <w:rPr>
          <w:rStyle w:val="afffff1"/>
          <w:rFonts w:ascii="Times New Roman" w:hAnsi="Times New Roman"/>
          <w:b w:val="0"/>
          <w:color w:val="000000"/>
          <w:sz w:val="28"/>
          <w:szCs w:val="28"/>
        </w:rPr>
        <w:t>Средние Пахачи</w:t>
      </w:r>
      <w:r w:rsidRPr="00D34647">
        <w:rPr>
          <w:rStyle w:val="afffff1"/>
          <w:rFonts w:ascii="Times New Roman" w:hAnsi="Times New Roman"/>
          <w:b w:val="0"/>
          <w:color w:val="000000"/>
          <w:sz w:val="28"/>
          <w:szCs w:val="28"/>
        </w:rPr>
        <w:t>»</w:t>
      </w:r>
    </w:p>
    <w:p w:rsidR="007F2F5C" w:rsidRPr="00D34647" w:rsidRDefault="00AB30E0" w:rsidP="00D34647">
      <w:pPr>
        <w:widowControl/>
        <w:spacing w:after="120" w:line="240" w:lineRule="exact"/>
        <w:ind w:left="5103"/>
        <w:jc w:val="right"/>
        <w:rPr>
          <w:rFonts w:ascii="Times New Roman" w:hAnsi="Times New Roman"/>
          <w:sz w:val="28"/>
          <w:szCs w:val="28"/>
        </w:rPr>
      </w:pPr>
      <w:r w:rsidRPr="00D34647">
        <w:rPr>
          <w:rStyle w:val="afffff1"/>
          <w:rFonts w:ascii="Times New Roman" w:hAnsi="Times New Roman"/>
          <w:b w:val="0"/>
          <w:color w:val="000000"/>
          <w:sz w:val="28"/>
          <w:szCs w:val="28"/>
        </w:rPr>
        <w:t xml:space="preserve">от </w:t>
      </w:r>
      <w:r w:rsidR="00D34647" w:rsidRPr="00D34647">
        <w:rPr>
          <w:rStyle w:val="afffff1"/>
          <w:rFonts w:ascii="Times New Roman" w:hAnsi="Times New Roman"/>
          <w:b w:val="0"/>
          <w:color w:val="000000"/>
          <w:sz w:val="28"/>
          <w:szCs w:val="28"/>
        </w:rPr>
        <w:t>31.08.2026 г.</w:t>
      </w:r>
      <w:r w:rsidRPr="00D34647">
        <w:rPr>
          <w:rStyle w:val="afffff1"/>
          <w:rFonts w:ascii="Times New Roman" w:hAnsi="Times New Roman"/>
          <w:b w:val="0"/>
          <w:color w:val="000000"/>
          <w:sz w:val="28"/>
          <w:szCs w:val="28"/>
        </w:rPr>
        <w:t xml:space="preserve"> № 1</w:t>
      </w:r>
      <w:r w:rsidR="00D34647" w:rsidRPr="00D34647">
        <w:rPr>
          <w:rStyle w:val="afffff1"/>
          <w:rFonts w:ascii="Times New Roman" w:hAnsi="Times New Roman"/>
          <w:b w:val="0"/>
          <w:color w:val="000000"/>
          <w:sz w:val="28"/>
          <w:szCs w:val="28"/>
        </w:rPr>
        <w:t>1</w:t>
      </w:r>
    </w:p>
    <w:p w:rsidR="007F2F5C" w:rsidRPr="00D34647" w:rsidRDefault="00AB30E0">
      <w:pPr>
        <w:pStyle w:val="ConsPlusTitle"/>
        <w:widowControl/>
        <w:spacing w:line="240" w:lineRule="exact"/>
        <w:jc w:val="center"/>
        <w:rPr>
          <w:sz w:val="28"/>
          <w:szCs w:val="28"/>
        </w:rPr>
      </w:pPr>
      <w:r w:rsidRPr="00D34647">
        <w:rPr>
          <w:sz w:val="28"/>
          <w:szCs w:val="28"/>
        </w:rPr>
        <w:t>ПОЛОЖЕНИЕ</w:t>
      </w:r>
    </w:p>
    <w:p w:rsidR="007F2F5C" w:rsidRPr="00D34647" w:rsidRDefault="00AB30E0">
      <w:pPr>
        <w:widowControl/>
        <w:jc w:val="center"/>
        <w:rPr>
          <w:rFonts w:ascii="Times New Roman" w:hAnsi="Times New Roman"/>
          <w:sz w:val="28"/>
          <w:szCs w:val="28"/>
        </w:rPr>
      </w:pPr>
      <w:bookmarkStart w:id="2" w:name="_Hlk73456502"/>
      <w:r w:rsidRPr="00D34647">
        <w:rPr>
          <w:rFonts w:ascii="Times New Roman" w:hAnsi="Times New Roman"/>
          <w:sz w:val="28"/>
          <w:szCs w:val="28"/>
        </w:rPr>
        <w:t xml:space="preserve">о муниципальном жилищном контроле на территории сельского поселения </w:t>
      </w:r>
    </w:p>
    <w:p w:rsidR="007F2F5C" w:rsidRPr="00D34647" w:rsidRDefault="00AB30E0" w:rsidP="00D34647">
      <w:pPr>
        <w:widowControl/>
        <w:jc w:val="center"/>
        <w:rPr>
          <w:rFonts w:ascii="Times New Roman" w:hAnsi="Times New Roman"/>
          <w:sz w:val="28"/>
          <w:szCs w:val="28"/>
        </w:rPr>
      </w:pPr>
      <w:r w:rsidRPr="00D34647">
        <w:rPr>
          <w:rFonts w:ascii="Times New Roman" w:hAnsi="Times New Roman"/>
          <w:sz w:val="28"/>
          <w:szCs w:val="28"/>
        </w:rPr>
        <w:t xml:space="preserve">«село </w:t>
      </w:r>
      <w:r w:rsidR="00C26B44" w:rsidRPr="00D34647">
        <w:rPr>
          <w:rFonts w:ascii="Times New Roman" w:hAnsi="Times New Roman"/>
          <w:sz w:val="28"/>
          <w:szCs w:val="28"/>
        </w:rPr>
        <w:t>Средние Пахачи</w:t>
      </w:r>
      <w:r w:rsidRPr="00D34647">
        <w:rPr>
          <w:rFonts w:ascii="Times New Roman" w:hAnsi="Times New Roman"/>
          <w:sz w:val="28"/>
          <w:szCs w:val="28"/>
        </w:rPr>
        <w:t>» Олюторского муниципального района</w:t>
      </w:r>
      <w:bookmarkEnd w:id="2"/>
    </w:p>
    <w:p w:rsidR="007F2F5C" w:rsidRPr="00D34647" w:rsidRDefault="00AB30E0" w:rsidP="00D34647">
      <w:pPr>
        <w:pStyle w:val="10"/>
        <w:spacing w:before="0" w:after="120" w:line="240" w:lineRule="exact"/>
        <w:ind w:firstLine="709"/>
        <w:rPr>
          <w:rFonts w:ascii="Times New Roman" w:hAnsi="Times New Roman"/>
          <w:b w:val="0"/>
          <w:color w:val="000000"/>
          <w:sz w:val="28"/>
          <w:szCs w:val="28"/>
        </w:rPr>
      </w:pPr>
      <w:bookmarkStart w:id="3" w:name="sub_100"/>
      <w:r w:rsidRPr="00D34647">
        <w:rPr>
          <w:rFonts w:ascii="Times New Roman" w:hAnsi="Times New Roman"/>
          <w:b w:val="0"/>
          <w:color w:val="000000"/>
          <w:sz w:val="28"/>
          <w:szCs w:val="28"/>
        </w:rPr>
        <w:t>1. Общие положения</w:t>
      </w:r>
    </w:p>
    <w:p w:rsidR="007F2F5C" w:rsidRPr="00D34647" w:rsidRDefault="00AB30E0" w:rsidP="00D34647">
      <w:pPr>
        <w:widowControl/>
        <w:jc w:val="both"/>
        <w:rPr>
          <w:rFonts w:ascii="Times New Roman" w:hAnsi="Times New Roman"/>
          <w:sz w:val="28"/>
          <w:szCs w:val="28"/>
        </w:rPr>
      </w:pPr>
      <w:bookmarkStart w:id="4" w:name="sub_11"/>
      <w:bookmarkEnd w:id="3"/>
      <w:r w:rsidRPr="00D34647">
        <w:rPr>
          <w:rFonts w:ascii="Times New Roman" w:hAnsi="Times New Roman"/>
          <w:sz w:val="28"/>
          <w:szCs w:val="28"/>
        </w:rPr>
        <w:t xml:space="preserve">1.1. Настоящее Положение разработано в соответствии с </w:t>
      </w:r>
      <w:hyperlink r:id="rId9" w:history="1">
        <w:r w:rsidRPr="00D34647">
          <w:rPr>
            <w:rStyle w:val="af0"/>
            <w:rFonts w:ascii="Times New Roman" w:hAnsi="Times New Roman"/>
            <w:sz w:val="28"/>
            <w:szCs w:val="28"/>
          </w:rPr>
          <w:t>Жилищным кодексом</w:t>
        </w:r>
      </w:hyperlink>
      <w:r w:rsidRPr="00D34647">
        <w:rPr>
          <w:rFonts w:ascii="Times New Roman" w:hAnsi="Times New Roman"/>
          <w:sz w:val="28"/>
          <w:szCs w:val="28"/>
        </w:rPr>
        <w:t xml:space="preserve"> Российской Федерации, </w:t>
      </w:r>
      <w:hyperlink r:id="rId10" w:history="1">
        <w:r w:rsidRPr="00D34647">
          <w:rPr>
            <w:rStyle w:val="af0"/>
            <w:rFonts w:ascii="Times New Roman" w:hAnsi="Times New Roman"/>
            <w:sz w:val="28"/>
            <w:szCs w:val="28"/>
          </w:rPr>
          <w:t>Федеральным законом</w:t>
        </w:r>
      </w:hyperlink>
      <w:r w:rsidRPr="00D34647">
        <w:rPr>
          <w:rFonts w:ascii="Times New Roman" w:hAnsi="Times New Roman"/>
          <w:sz w:val="28"/>
          <w:szCs w:val="28"/>
        </w:rPr>
        <w:t xml:space="preserve"> от 06.10.2003 № 131-ФЗ «Об общих принципах организации местного самоуправления в Российской Федерации», Федеральным законом от 31.07.2020 № 248-ФЗ «О государственном контроле (надзоре) и муниципальном контроле в Российской Федерации» и </w:t>
      </w:r>
      <w:bookmarkStart w:id="5" w:name="sub_12"/>
      <w:bookmarkEnd w:id="4"/>
      <w:r w:rsidRPr="00D34647">
        <w:rPr>
          <w:rFonts w:ascii="Times New Roman" w:hAnsi="Times New Roman"/>
          <w:sz w:val="28"/>
          <w:szCs w:val="28"/>
        </w:rPr>
        <w:t xml:space="preserve">устанавливает порядок организации и осуществления муниципального жилищного контроля сельского поселения «село </w:t>
      </w:r>
      <w:r w:rsidR="00C26B44" w:rsidRPr="00D34647">
        <w:rPr>
          <w:rFonts w:ascii="Times New Roman" w:hAnsi="Times New Roman"/>
          <w:sz w:val="28"/>
          <w:szCs w:val="28"/>
        </w:rPr>
        <w:t>Средние Пахачи</w:t>
      </w:r>
      <w:r w:rsidRPr="00D34647">
        <w:rPr>
          <w:rFonts w:ascii="Times New Roman" w:hAnsi="Times New Roman"/>
          <w:sz w:val="28"/>
          <w:szCs w:val="28"/>
        </w:rPr>
        <w:t>»  Олюторского муниципального района (далее – муниципальный контроль).</w:t>
      </w:r>
    </w:p>
    <w:p w:rsidR="007F2F5C" w:rsidRPr="00D34647" w:rsidRDefault="00AB30E0" w:rsidP="00D34647">
      <w:pPr>
        <w:widowControl/>
        <w:jc w:val="both"/>
        <w:rPr>
          <w:rFonts w:ascii="Times New Roman" w:hAnsi="Times New Roman"/>
          <w:sz w:val="28"/>
          <w:szCs w:val="28"/>
        </w:rPr>
      </w:pPr>
      <w:r w:rsidRPr="00D34647">
        <w:rPr>
          <w:rFonts w:ascii="Times New Roman" w:hAnsi="Times New Roman"/>
          <w:sz w:val="28"/>
          <w:szCs w:val="28"/>
        </w:rPr>
        <w:t xml:space="preserve">1.2. </w:t>
      </w:r>
      <w:bookmarkStart w:id="6" w:name="sub_13"/>
      <w:bookmarkEnd w:id="5"/>
      <w:r w:rsidRPr="00D34647">
        <w:rPr>
          <w:rFonts w:ascii="Times New Roman" w:hAnsi="Times New Roman"/>
          <w:sz w:val="28"/>
          <w:szCs w:val="28"/>
        </w:rPr>
        <w:t xml:space="preserve">Муниципальный жилищный контроль осуществляется администрацией сельского поселения «село </w:t>
      </w:r>
      <w:r w:rsidR="00C26B44" w:rsidRPr="00D34647">
        <w:rPr>
          <w:rFonts w:ascii="Times New Roman" w:hAnsi="Times New Roman"/>
          <w:sz w:val="28"/>
          <w:szCs w:val="28"/>
        </w:rPr>
        <w:t>Средние Пахачи</w:t>
      </w:r>
      <w:r w:rsidRPr="00D34647">
        <w:rPr>
          <w:rFonts w:ascii="Times New Roman" w:hAnsi="Times New Roman"/>
          <w:sz w:val="28"/>
          <w:szCs w:val="28"/>
        </w:rPr>
        <w:t xml:space="preserve">» в лице Главы сельского поселения «село </w:t>
      </w:r>
      <w:r w:rsidR="00C26B44" w:rsidRPr="00D34647">
        <w:rPr>
          <w:rFonts w:ascii="Times New Roman" w:hAnsi="Times New Roman"/>
          <w:sz w:val="28"/>
          <w:szCs w:val="28"/>
        </w:rPr>
        <w:t>Средние Пахачи</w:t>
      </w:r>
      <w:r w:rsidRPr="00D34647">
        <w:rPr>
          <w:rFonts w:ascii="Times New Roman" w:hAnsi="Times New Roman"/>
          <w:sz w:val="28"/>
          <w:szCs w:val="28"/>
        </w:rPr>
        <w:t>» (далее – Контрольный орган)</w:t>
      </w:r>
    </w:p>
    <w:p w:rsidR="007F2F5C" w:rsidRPr="00D34647" w:rsidRDefault="00AB30E0" w:rsidP="00D34647">
      <w:pPr>
        <w:widowControl/>
        <w:jc w:val="both"/>
        <w:rPr>
          <w:rFonts w:ascii="Times New Roman" w:hAnsi="Times New Roman"/>
          <w:sz w:val="28"/>
          <w:szCs w:val="28"/>
        </w:rPr>
      </w:pPr>
      <w:r w:rsidRPr="00D34647">
        <w:rPr>
          <w:rFonts w:ascii="Times New Roman" w:hAnsi="Times New Roman"/>
          <w:sz w:val="28"/>
          <w:szCs w:val="28"/>
        </w:rPr>
        <w:t>1.3. Под муниципальным жилищным контролем понимается деятельность органа муниципального жилищного контроля, направленная на предупреждение, выявление и пресечение нарушений обязательных требований, осуществляемая в рамках полномочий органа муниципального жилищного контроля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t>Понятия и термины, используемые в настоящем Положении, применяются в значениях, определенных Жилищным кодексом Российской Федерации и иными федеральными законами, регулирующими правоотношения при осуществлении муниципального жилищного контроля.</w:t>
      </w:r>
    </w:p>
    <w:p w:rsidR="007F2F5C" w:rsidRPr="00D34647" w:rsidRDefault="00AB30E0" w:rsidP="00D34647">
      <w:pPr>
        <w:widowControl/>
        <w:contextualSpacing/>
        <w:jc w:val="both"/>
        <w:rPr>
          <w:rFonts w:ascii="Times New Roman" w:hAnsi="Times New Roman"/>
          <w:sz w:val="28"/>
          <w:szCs w:val="28"/>
        </w:rPr>
      </w:pPr>
      <w:r w:rsidRPr="00D34647">
        <w:rPr>
          <w:rFonts w:ascii="Times New Roman" w:hAnsi="Times New Roman"/>
          <w:sz w:val="28"/>
          <w:szCs w:val="28"/>
        </w:rPr>
        <w:t>1.4. От имени органа муниципального жилищного контроля муниципальный жилищный контроль вправе осуществлять следующие должностные лица:</w:t>
      </w:r>
    </w:p>
    <w:p w:rsidR="007F2F5C" w:rsidRPr="00D34647" w:rsidRDefault="00AB30E0" w:rsidP="00D34647">
      <w:pPr>
        <w:ind w:firstLine="709"/>
        <w:jc w:val="both"/>
        <w:rPr>
          <w:rFonts w:ascii="Times New Roman" w:hAnsi="Times New Roman"/>
          <w:sz w:val="28"/>
          <w:szCs w:val="28"/>
        </w:rPr>
      </w:pPr>
      <w:r w:rsidRPr="00D34647">
        <w:rPr>
          <w:rFonts w:ascii="Times New Roman" w:hAnsi="Times New Roman"/>
          <w:sz w:val="28"/>
          <w:szCs w:val="28"/>
        </w:rPr>
        <w:t xml:space="preserve">· глава сельского поселения «село </w:t>
      </w:r>
      <w:r w:rsidR="00C26B44" w:rsidRPr="00D34647">
        <w:rPr>
          <w:rFonts w:ascii="Times New Roman" w:hAnsi="Times New Roman"/>
          <w:sz w:val="28"/>
          <w:szCs w:val="28"/>
        </w:rPr>
        <w:t>Средние Пахачи</w:t>
      </w:r>
      <w:r w:rsidRPr="00D34647">
        <w:rPr>
          <w:rFonts w:ascii="Times New Roman" w:hAnsi="Times New Roman"/>
          <w:sz w:val="28"/>
          <w:szCs w:val="28"/>
        </w:rPr>
        <w:t>», а в его отсутствие — исполняющий обязанности главы администрации сельского поселения (далее — уполномоченное должностное лицо органа муниципального жилищного контроля);</w:t>
      </w:r>
    </w:p>
    <w:p w:rsidR="007F2F5C" w:rsidRPr="00D34647" w:rsidRDefault="00AB30E0" w:rsidP="00D34647">
      <w:pPr>
        <w:ind w:firstLine="709"/>
        <w:jc w:val="both"/>
        <w:rPr>
          <w:rFonts w:ascii="Times New Roman" w:hAnsi="Times New Roman"/>
          <w:sz w:val="28"/>
          <w:szCs w:val="28"/>
        </w:rPr>
      </w:pPr>
      <w:r w:rsidRPr="00D34647">
        <w:rPr>
          <w:rFonts w:ascii="Times New Roman" w:hAnsi="Times New Roman"/>
          <w:sz w:val="28"/>
          <w:szCs w:val="28"/>
        </w:rPr>
        <w:t xml:space="preserve">· должностное лицо органа муниципального жилищного контроля, в должностные обязанности которого в соответствии с настоящим Положением, должностной инструкцией входит осуществление полномочий </w:t>
      </w:r>
      <w:r w:rsidRPr="00D34647">
        <w:rPr>
          <w:rFonts w:ascii="Times New Roman" w:hAnsi="Times New Roman"/>
          <w:sz w:val="28"/>
          <w:szCs w:val="28"/>
        </w:rPr>
        <w:lastRenderedPageBreak/>
        <w:t>по виду муниципального контроля, в том числе проведение профилактических мероприятий и контрольных мероприятий (далее — должностное лицо, уполномоченное осуществлять муниципальный жилищный контроль, инспектор).</w:t>
      </w:r>
    </w:p>
    <w:p w:rsidR="007F2F5C" w:rsidRPr="00D34647" w:rsidRDefault="005E1593" w:rsidP="00D34647">
      <w:pPr>
        <w:ind w:firstLine="709"/>
        <w:jc w:val="both"/>
        <w:rPr>
          <w:rFonts w:ascii="Times New Roman" w:hAnsi="Times New Roman"/>
          <w:sz w:val="28"/>
          <w:szCs w:val="28"/>
        </w:rPr>
      </w:pPr>
      <w:r>
        <w:rPr>
          <w:rFonts w:ascii="Times New Roman" w:hAnsi="Times New Roman"/>
          <w:sz w:val="28"/>
          <w:szCs w:val="28"/>
        </w:rPr>
        <w:t> </w:t>
      </w:r>
      <w:r w:rsidR="00AB30E0" w:rsidRPr="00D34647">
        <w:rPr>
          <w:rFonts w:ascii="Times New Roman" w:hAnsi="Times New Roman"/>
          <w:sz w:val="28"/>
          <w:szCs w:val="28"/>
        </w:rPr>
        <w:t>При осуществлении муниципального жилищного контроля в отношении контролируемых лиц, являющихся членами саморегулируемой организации, участие представителей такой саморегулируемой организации в проводимых контрольных мероприятиях обеспечивается в соответствии со статьей 29 Федерального закона № 248-ФЗ.».</w:t>
      </w:r>
    </w:p>
    <w:p w:rsidR="007F2F5C" w:rsidRPr="00D34647" w:rsidRDefault="00AB30E0" w:rsidP="00D34647">
      <w:pPr>
        <w:widowControl/>
        <w:contextualSpacing/>
        <w:jc w:val="both"/>
        <w:rPr>
          <w:rFonts w:ascii="Times New Roman" w:hAnsi="Times New Roman"/>
          <w:sz w:val="28"/>
          <w:szCs w:val="28"/>
        </w:rPr>
      </w:pPr>
      <w:r w:rsidRPr="00D34647">
        <w:rPr>
          <w:rFonts w:ascii="Times New Roman" w:hAnsi="Times New Roman"/>
          <w:sz w:val="28"/>
          <w:szCs w:val="28"/>
        </w:rPr>
        <w:t>1.5. Должностные лица, уполномоченные осуществлять муниципальный жилищный контроль, при осуществлении муниципального жилищного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rsidR="007F2F5C" w:rsidRPr="00D34647" w:rsidRDefault="00AB30E0" w:rsidP="00D34647">
      <w:pPr>
        <w:pStyle w:val="ConsPlusNormal"/>
        <w:ind w:firstLine="709"/>
        <w:jc w:val="both"/>
        <w:rPr>
          <w:rFonts w:ascii="Times New Roman" w:hAnsi="Times New Roman"/>
          <w:sz w:val="28"/>
          <w:szCs w:val="28"/>
        </w:rPr>
      </w:pPr>
      <w:r w:rsidRPr="00D34647">
        <w:rPr>
          <w:rFonts w:ascii="Times New Roman" w:hAnsi="Times New Roman"/>
          <w:sz w:val="28"/>
          <w:szCs w:val="28"/>
        </w:rPr>
        <w:t>Должностные лица, уполномоченные осуществлять муниципальный жилищный контроль,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Камчатского края, органами местного самоуправления, правоохранительными органами, организациями и гражданами.</w:t>
      </w:r>
    </w:p>
    <w:p w:rsidR="007F2F5C" w:rsidRPr="00D34647" w:rsidRDefault="00AB30E0" w:rsidP="00D34647">
      <w:pPr>
        <w:widowControl/>
        <w:contextualSpacing/>
        <w:jc w:val="both"/>
        <w:rPr>
          <w:rFonts w:ascii="Times New Roman" w:hAnsi="Times New Roman"/>
          <w:sz w:val="28"/>
          <w:szCs w:val="28"/>
        </w:rPr>
      </w:pPr>
      <w:r w:rsidRPr="00D34647">
        <w:rPr>
          <w:rFonts w:ascii="Times New Roman" w:hAnsi="Times New Roman"/>
          <w:sz w:val="28"/>
          <w:szCs w:val="28"/>
        </w:rPr>
        <w:t>1.6.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закона от 31.07.2020 № 248-ФЗ «О государственном контроле (надзоре) и муниципальном контроле в Российской Федерации», Жилищного кодекса Российской Федерации, Федерального закона от 06.10.2003 № 131-ФЗ «Об общих принципах организации местного самоуправления в Российской Федерации».</w:t>
      </w:r>
    </w:p>
    <w:p w:rsidR="007F2F5C" w:rsidRPr="00D34647" w:rsidRDefault="00AB30E0" w:rsidP="00D34647">
      <w:pPr>
        <w:widowControl/>
        <w:contextualSpacing/>
        <w:jc w:val="both"/>
        <w:rPr>
          <w:rFonts w:ascii="Times New Roman" w:hAnsi="Times New Roman"/>
          <w:sz w:val="28"/>
          <w:szCs w:val="28"/>
        </w:rPr>
      </w:pPr>
      <w:r w:rsidRPr="00D34647">
        <w:rPr>
          <w:rFonts w:ascii="Times New Roman" w:hAnsi="Times New Roman"/>
          <w:sz w:val="28"/>
          <w:szCs w:val="28"/>
        </w:rPr>
        <w:t>1.7. Контролируемые лица и иные участники отношений муниципального жилищного контроля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иными правовыми актами Российской Федерации.</w:t>
      </w:r>
    </w:p>
    <w:p w:rsidR="007F2F5C" w:rsidRPr="00D34647" w:rsidRDefault="00AB30E0" w:rsidP="00D34647">
      <w:pPr>
        <w:pStyle w:val="ConsPlusNormal"/>
        <w:ind w:firstLine="0"/>
        <w:jc w:val="both"/>
        <w:rPr>
          <w:rFonts w:ascii="Times New Roman" w:hAnsi="Times New Roman"/>
          <w:sz w:val="28"/>
          <w:szCs w:val="28"/>
        </w:rPr>
      </w:pPr>
      <w:r w:rsidRPr="00D34647">
        <w:rPr>
          <w:rFonts w:ascii="Times New Roman" w:hAnsi="Times New Roman"/>
          <w:sz w:val="28"/>
          <w:szCs w:val="28"/>
        </w:rPr>
        <w:t>1.8. При осуществлении муниципального жилищного контроля(в отношении объектов,</w:t>
      </w:r>
      <w:r w:rsidR="005E1593">
        <w:rPr>
          <w:rFonts w:ascii="Times New Roman" w:hAnsi="Times New Roman"/>
          <w:sz w:val="28"/>
          <w:szCs w:val="28"/>
        </w:rPr>
        <w:t xml:space="preserve"> </w:t>
      </w:r>
      <w:r w:rsidRPr="00D34647">
        <w:rPr>
          <w:rFonts w:ascii="Times New Roman" w:hAnsi="Times New Roman"/>
          <w:sz w:val="28"/>
          <w:szCs w:val="28"/>
        </w:rPr>
        <w:t>которые относятся к категории низкого риска)плановые контрольные мероприятия и обязательные профилактические визиты не проводятся.</w:t>
      </w:r>
    </w:p>
    <w:p w:rsidR="007F2F5C" w:rsidRPr="00D34647" w:rsidRDefault="00AB30E0" w:rsidP="00D34647">
      <w:pPr>
        <w:pStyle w:val="ConsPlusNormal"/>
        <w:ind w:firstLine="0"/>
        <w:jc w:val="both"/>
        <w:rPr>
          <w:rFonts w:ascii="Times New Roman" w:hAnsi="Times New Roman"/>
          <w:sz w:val="28"/>
          <w:szCs w:val="28"/>
        </w:rPr>
      </w:pPr>
      <w:r w:rsidRPr="00D34647">
        <w:rPr>
          <w:rFonts w:ascii="Times New Roman" w:hAnsi="Times New Roman"/>
          <w:sz w:val="28"/>
          <w:szCs w:val="28"/>
        </w:rPr>
        <w:t xml:space="preserve">1.9. Решения и действия (бездействия) должностных лиц, осуществляющих муниципальный жилищный контроль, могут быть обжалованы в порядке, установленном законодательством Российской Федерации. </w:t>
      </w:r>
    </w:p>
    <w:p w:rsidR="007F2F5C" w:rsidRPr="00D34647" w:rsidRDefault="00AB30E0" w:rsidP="00D34647">
      <w:pPr>
        <w:widowControl/>
        <w:spacing w:before="120" w:after="120"/>
        <w:ind w:firstLine="709"/>
        <w:jc w:val="both"/>
        <w:rPr>
          <w:rFonts w:ascii="Times New Roman" w:hAnsi="Times New Roman"/>
          <w:sz w:val="28"/>
          <w:szCs w:val="28"/>
        </w:rPr>
      </w:pPr>
      <w:r w:rsidRPr="00D34647">
        <w:rPr>
          <w:rFonts w:ascii="Times New Roman" w:hAnsi="Times New Roman"/>
          <w:sz w:val="28"/>
          <w:szCs w:val="28"/>
        </w:rPr>
        <w:t>2. Предмет и объекты муниципального жилищного контроля</w:t>
      </w:r>
    </w:p>
    <w:p w:rsidR="007F2F5C" w:rsidRPr="00D34647" w:rsidRDefault="00AB30E0" w:rsidP="00D34647">
      <w:pPr>
        <w:widowControl/>
        <w:spacing w:before="120" w:after="120"/>
        <w:contextualSpacing/>
        <w:jc w:val="both"/>
        <w:rPr>
          <w:rFonts w:ascii="Times New Roman" w:hAnsi="Times New Roman"/>
          <w:sz w:val="28"/>
          <w:szCs w:val="28"/>
        </w:rPr>
      </w:pPr>
      <w:r w:rsidRPr="00D34647">
        <w:rPr>
          <w:rFonts w:ascii="Times New Roman" w:hAnsi="Times New Roman"/>
          <w:sz w:val="28"/>
          <w:szCs w:val="28"/>
        </w:rPr>
        <w:lastRenderedPageBreak/>
        <w:t xml:space="preserve">2.1.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w:t>
      </w:r>
      <w:hyperlink r:id="rId11" w:history="1">
        <w:r w:rsidRPr="00D34647">
          <w:rPr>
            <w:rStyle w:val="affffff"/>
            <w:rFonts w:ascii="Times New Roman" w:hAnsi="Times New Roman"/>
            <w:color w:val="000000"/>
            <w:sz w:val="28"/>
            <w:szCs w:val="28"/>
            <w:u w:val="none"/>
          </w:rPr>
          <w:t>требований</w:t>
        </w:r>
      </w:hyperlink>
      <w:r w:rsidRPr="00D34647">
        <w:rPr>
          <w:rFonts w:ascii="Times New Roman" w:hAnsi="Times New Roman"/>
          <w:sz w:val="28"/>
          <w:szCs w:val="28"/>
        </w:rPr>
        <w:t>,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7F2F5C" w:rsidRPr="00D34647" w:rsidRDefault="00AB30E0" w:rsidP="00D34647">
      <w:pPr>
        <w:widowControl/>
        <w:spacing w:before="120" w:after="120"/>
        <w:contextualSpacing/>
        <w:jc w:val="both"/>
        <w:rPr>
          <w:rFonts w:ascii="Times New Roman" w:hAnsi="Times New Roman"/>
          <w:sz w:val="28"/>
          <w:szCs w:val="28"/>
        </w:rPr>
      </w:pPr>
      <w:r w:rsidRPr="00D34647">
        <w:rPr>
          <w:rFonts w:ascii="Times New Roman" w:hAnsi="Times New Roman"/>
          <w:sz w:val="28"/>
          <w:szCs w:val="28"/>
        </w:rPr>
        <w:t xml:space="preserve">1) требований к использованию и сохранности жилищного фонда, в том числе </w:t>
      </w:r>
      <w:hyperlink r:id="rId12" w:history="1">
        <w:r w:rsidRPr="00D34647">
          <w:rPr>
            <w:rStyle w:val="affffff"/>
            <w:rFonts w:ascii="Times New Roman" w:hAnsi="Times New Roman"/>
            <w:color w:val="000000"/>
            <w:sz w:val="28"/>
            <w:szCs w:val="28"/>
            <w:u w:val="none"/>
          </w:rPr>
          <w:t>требований</w:t>
        </w:r>
      </w:hyperlink>
      <w:r w:rsidRPr="00D34647">
        <w:rPr>
          <w:rFonts w:ascii="Times New Roman" w:hAnsi="Times New Roman"/>
          <w:sz w:val="28"/>
          <w:szCs w:val="28"/>
        </w:rPr>
        <w:t xml:space="preserve">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
    <w:p w:rsidR="007F2F5C" w:rsidRPr="00D34647" w:rsidRDefault="00AB30E0" w:rsidP="00D34647">
      <w:pPr>
        <w:widowControl/>
        <w:spacing w:before="120" w:after="120"/>
        <w:contextualSpacing/>
        <w:jc w:val="both"/>
        <w:rPr>
          <w:rFonts w:ascii="Times New Roman" w:hAnsi="Times New Roman"/>
          <w:sz w:val="28"/>
          <w:szCs w:val="28"/>
        </w:rPr>
      </w:pPr>
      <w:r w:rsidRPr="00D34647">
        <w:rPr>
          <w:rFonts w:ascii="Times New Roman" w:hAnsi="Times New Roman"/>
          <w:sz w:val="28"/>
          <w:szCs w:val="28"/>
        </w:rPr>
        <w:t xml:space="preserve">2) требований к </w:t>
      </w:r>
      <w:hyperlink r:id="rId13" w:history="1">
        <w:r w:rsidRPr="00D34647">
          <w:rPr>
            <w:rStyle w:val="affffff"/>
            <w:rFonts w:ascii="Times New Roman" w:hAnsi="Times New Roman"/>
            <w:color w:val="000000"/>
            <w:sz w:val="28"/>
            <w:szCs w:val="28"/>
            <w:u w:val="none"/>
          </w:rPr>
          <w:t>формированию</w:t>
        </w:r>
      </w:hyperlink>
      <w:r w:rsidRPr="00D34647">
        <w:rPr>
          <w:rFonts w:ascii="Times New Roman" w:hAnsi="Times New Roman"/>
          <w:sz w:val="28"/>
          <w:szCs w:val="28"/>
        </w:rPr>
        <w:t xml:space="preserve"> фондов капитального ремонта;</w:t>
      </w:r>
    </w:p>
    <w:p w:rsidR="007F2F5C" w:rsidRPr="00D34647" w:rsidRDefault="00AB30E0" w:rsidP="00D34647">
      <w:pPr>
        <w:widowControl/>
        <w:spacing w:before="120" w:after="120"/>
        <w:contextualSpacing/>
        <w:jc w:val="both"/>
        <w:rPr>
          <w:rFonts w:ascii="Times New Roman" w:hAnsi="Times New Roman"/>
          <w:sz w:val="28"/>
          <w:szCs w:val="28"/>
        </w:rPr>
      </w:pPr>
      <w:r w:rsidRPr="00D34647">
        <w:rPr>
          <w:rFonts w:ascii="Times New Roman" w:hAnsi="Times New Roman"/>
          <w:sz w:val="28"/>
          <w:szCs w:val="28"/>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7F2F5C" w:rsidRPr="00D34647" w:rsidRDefault="00AB30E0" w:rsidP="00D34647">
      <w:pPr>
        <w:widowControl/>
        <w:spacing w:before="120" w:after="120"/>
        <w:contextualSpacing/>
        <w:jc w:val="both"/>
        <w:rPr>
          <w:rFonts w:ascii="Times New Roman" w:hAnsi="Times New Roman"/>
          <w:sz w:val="28"/>
          <w:szCs w:val="28"/>
        </w:rPr>
      </w:pPr>
      <w:r w:rsidRPr="00D34647">
        <w:rPr>
          <w:rFonts w:ascii="Times New Roman" w:hAnsi="Times New Roman"/>
          <w:sz w:val="28"/>
          <w:szCs w:val="28"/>
        </w:rPr>
        <w:t>4) требований к предоставлению коммунальных услуг собственникам и пользователям помещений в многоквартирных домах и жилых домов;</w:t>
      </w:r>
    </w:p>
    <w:p w:rsidR="007F2F5C" w:rsidRPr="00D34647" w:rsidRDefault="00AB30E0" w:rsidP="00D34647">
      <w:pPr>
        <w:widowControl/>
        <w:contextualSpacing/>
        <w:jc w:val="both"/>
        <w:rPr>
          <w:rFonts w:ascii="Times New Roman" w:hAnsi="Times New Roman"/>
          <w:sz w:val="28"/>
          <w:szCs w:val="28"/>
        </w:rPr>
      </w:pPr>
      <w:r w:rsidRPr="00D34647">
        <w:rPr>
          <w:rFonts w:ascii="Times New Roman" w:hAnsi="Times New Roman"/>
          <w:sz w:val="28"/>
          <w:szCs w:val="28"/>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7F2F5C" w:rsidRPr="00D34647" w:rsidRDefault="00AB30E0" w:rsidP="00D34647">
      <w:pPr>
        <w:widowControl/>
        <w:contextualSpacing/>
        <w:jc w:val="both"/>
        <w:rPr>
          <w:rFonts w:ascii="Times New Roman" w:hAnsi="Times New Roman"/>
          <w:sz w:val="28"/>
          <w:szCs w:val="28"/>
        </w:rPr>
      </w:pPr>
      <w:r w:rsidRPr="00D34647">
        <w:rPr>
          <w:rFonts w:ascii="Times New Roman" w:hAnsi="Times New Roman"/>
          <w:sz w:val="28"/>
          <w:szCs w:val="28"/>
        </w:rPr>
        <w:t>6) правил содержания общего имущества в многоквартирном доме и правил изменения размера платы за содержание жилого помещения;</w:t>
      </w:r>
    </w:p>
    <w:p w:rsidR="007F2F5C" w:rsidRPr="00D34647" w:rsidRDefault="00AB30E0" w:rsidP="00D34647">
      <w:pPr>
        <w:widowControl/>
        <w:contextualSpacing/>
        <w:jc w:val="both"/>
        <w:rPr>
          <w:rFonts w:ascii="Times New Roman" w:hAnsi="Times New Roman"/>
          <w:sz w:val="28"/>
          <w:szCs w:val="28"/>
        </w:rPr>
      </w:pPr>
      <w:r w:rsidRPr="00D34647">
        <w:rPr>
          <w:rFonts w:ascii="Times New Roman" w:hAnsi="Times New Roman"/>
          <w:sz w:val="28"/>
          <w:szCs w:val="28"/>
        </w:rPr>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7F2F5C" w:rsidRPr="00D34647" w:rsidRDefault="00AB30E0" w:rsidP="00D34647">
      <w:pPr>
        <w:widowControl/>
        <w:contextualSpacing/>
        <w:jc w:val="both"/>
        <w:rPr>
          <w:rFonts w:ascii="Times New Roman" w:hAnsi="Times New Roman"/>
          <w:sz w:val="28"/>
          <w:szCs w:val="28"/>
        </w:rPr>
      </w:pPr>
      <w:r w:rsidRPr="00D34647">
        <w:rPr>
          <w:rFonts w:ascii="Times New Roman" w:hAnsi="Times New Roman"/>
          <w:sz w:val="28"/>
          <w:szCs w:val="28"/>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7F2F5C" w:rsidRPr="00D34647" w:rsidRDefault="00AB30E0" w:rsidP="00D34647">
      <w:pPr>
        <w:widowControl/>
        <w:contextualSpacing/>
        <w:jc w:val="both"/>
        <w:rPr>
          <w:rFonts w:ascii="Times New Roman" w:hAnsi="Times New Roman"/>
          <w:sz w:val="28"/>
          <w:szCs w:val="28"/>
        </w:rPr>
      </w:pPr>
      <w:r w:rsidRPr="00D34647">
        <w:rPr>
          <w:rFonts w:ascii="Times New Roman" w:hAnsi="Times New Roman"/>
          <w:sz w:val="28"/>
          <w:szCs w:val="28"/>
        </w:rPr>
        <w:t>9) требований к порядку размещения ресурсоснабжающими организациями, лицами, осуществляющими деятельность по управлению многоквартирными домами, информации в системе;</w:t>
      </w:r>
    </w:p>
    <w:p w:rsidR="007F2F5C" w:rsidRPr="00D34647" w:rsidRDefault="00AB30E0" w:rsidP="00D34647">
      <w:pPr>
        <w:widowControl/>
        <w:contextualSpacing/>
        <w:jc w:val="both"/>
        <w:rPr>
          <w:rFonts w:ascii="Times New Roman" w:hAnsi="Times New Roman"/>
          <w:sz w:val="28"/>
          <w:szCs w:val="28"/>
        </w:rPr>
      </w:pPr>
      <w:r w:rsidRPr="00D34647">
        <w:rPr>
          <w:rFonts w:ascii="Times New Roman" w:hAnsi="Times New Roman"/>
          <w:sz w:val="28"/>
          <w:szCs w:val="28"/>
        </w:rPr>
        <w:t>10) требований к обеспечению доступности для инвалидов помещений в многоквартирных домах;</w:t>
      </w:r>
    </w:p>
    <w:p w:rsidR="007F2F5C" w:rsidRPr="00D34647" w:rsidRDefault="00AB30E0" w:rsidP="00D34647">
      <w:pPr>
        <w:widowControl/>
        <w:jc w:val="both"/>
        <w:rPr>
          <w:rFonts w:ascii="Times New Roman" w:hAnsi="Times New Roman"/>
          <w:sz w:val="28"/>
          <w:szCs w:val="28"/>
        </w:rPr>
      </w:pPr>
      <w:r w:rsidRPr="00D34647">
        <w:rPr>
          <w:rFonts w:ascii="Times New Roman" w:hAnsi="Times New Roman"/>
          <w:sz w:val="28"/>
          <w:szCs w:val="28"/>
        </w:rPr>
        <w:t>11) требований к предоставлению жилых помещений в наемных домах социального использования;</w:t>
      </w:r>
    </w:p>
    <w:p w:rsidR="007F2F5C" w:rsidRPr="00D34647" w:rsidRDefault="00AB30E0" w:rsidP="00D34647">
      <w:pPr>
        <w:widowControl/>
        <w:jc w:val="both"/>
        <w:rPr>
          <w:rFonts w:ascii="Times New Roman" w:hAnsi="Times New Roman"/>
          <w:sz w:val="28"/>
          <w:szCs w:val="28"/>
        </w:rPr>
      </w:pPr>
      <w:r w:rsidRPr="00D34647">
        <w:rPr>
          <w:rFonts w:ascii="Times New Roman" w:hAnsi="Times New Roman"/>
          <w:sz w:val="28"/>
          <w:szCs w:val="28"/>
        </w:rPr>
        <w:t>12) требований к безопасной эксплуатации и техническому обслуживанию внутридомового и (или) внутриквартирного газового оборудования, а также требований к содержанию относящихся к общему имуществу в многоквартирном доме вентиляционных и дымовых каналов.</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t>2.2. Объектами муниципального жилищного контроля являются:</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lastRenderedPageBreak/>
        <w:t xml:space="preserve">- муниципальный жилищный фонд - совокупность жилых помещений, принадлежащих на праве муниципальной собственности Администрации сельского поселения «село </w:t>
      </w:r>
      <w:r w:rsidR="00C26B44" w:rsidRPr="00D34647">
        <w:rPr>
          <w:rFonts w:ascii="Times New Roman" w:hAnsi="Times New Roman"/>
          <w:sz w:val="28"/>
          <w:szCs w:val="28"/>
        </w:rPr>
        <w:t>Средние Пахачи</w:t>
      </w:r>
      <w:r w:rsidRPr="00D34647">
        <w:rPr>
          <w:rFonts w:ascii="Times New Roman" w:hAnsi="Times New Roman"/>
          <w:sz w:val="28"/>
          <w:szCs w:val="28"/>
        </w:rPr>
        <w:t>»;</w:t>
      </w:r>
    </w:p>
    <w:p w:rsidR="007F2F5C" w:rsidRPr="00D34647" w:rsidRDefault="00AB30E0" w:rsidP="00D34647">
      <w:pPr>
        <w:widowControl/>
        <w:ind w:firstLine="709"/>
        <w:contextualSpacing/>
        <w:jc w:val="both"/>
        <w:rPr>
          <w:rFonts w:ascii="Times New Roman" w:hAnsi="Times New Roman"/>
          <w:sz w:val="28"/>
          <w:szCs w:val="28"/>
        </w:rPr>
      </w:pPr>
      <w:r w:rsidRPr="00D34647">
        <w:rPr>
          <w:rFonts w:ascii="Times New Roman" w:hAnsi="Times New Roman"/>
          <w:sz w:val="28"/>
          <w:szCs w:val="28"/>
        </w:rPr>
        <w:t>- деятельность, действия (бездействие) контролируемых лиц,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 указанные в пункте 2.1 настоящего Положения;</w:t>
      </w:r>
    </w:p>
    <w:p w:rsidR="007F2F5C" w:rsidRPr="00D34647" w:rsidRDefault="00AB30E0" w:rsidP="00D34647">
      <w:pPr>
        <w:widowControl/>
        <w:ind w:firstLine="709"/>
        <w:contextualSpacing/>
        <w:jc w:val="both"/>
        <w:rPr>
          <w:rFonts w:ascii="Times New Roman" w:hAnsi="Times New Roman"/>
          <w:sz w:val="28"/>
          <w:szCs w:val="28"/>
        </w:rPr>
      </w:pPr>
      <w:r w:rsidRPr="00D34647">
        <w:rPr>
          <w:rFonts w:ascii="Times New Roman" w:hAnsi="Times New Roman"/>
          <w:sz w:val="28"/>
          <w:szCs w:val="28"/>
        </w:rPr>
        <w:t>-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пункте 2.1 настоящего Положения.</w:t>
      </w:r>
    </w:p>
    <w:p w:rsidR="007F2F5C" w:rsidRPr="00D34647" w:rsidRDefault="00AB30E0" w:rsidP="00D34647">
      <w:pPr>
        <w:widowControl/>
        <w:contextualSpacing/>
        <w:jc w:val="both"/>
        <w:rPr>
          <w:rFonts w:ascii="Times New Roman" w:hAnsi="Times New Roman"/>
          <w:sz w:val="28"/>
          <w:szCs w:val="28"/>
        </w:rPr>
      </w:pPr>
      <w:r w:rsidRPr="00D34647">
        <w:rPr>
          <w:rFonts w:ascii="Times New Roman" w:hAnsi="Times New Roman"/>
          <w:sz w:val="28"/>
          <w:szCs w:val="28"/>
        </w:rPr>
        <w:t xml:space="preserve">2.3. Орган муниципального жилищного контроляв рамках осуществления муниципального жилищного контроля обеспечивает учет объектов муниципального жилищного контроля в соответствии с Федеральным законом от 31.07.2020 № 248-ФЗ«О государственном контроле (надзоре) и муниципальном контроле в Российской Федерации», настоящим Положением. </w:t>
      </w:r>
    </w:p>
    <w:p w:rsidR="007F2F5C" w:rsidRPr="00D34647" w:rsidRDefault="00AB30E0" w:rsidP="00D34647">
      <w:pPr>
        <w:widowControl/>
        <w:spacing w:before="120" w:after="120"/>
        <w:ind w:firstLine="709"/>
        <w:contextualSpacing/>
        <w:jc w:val="both"/>
        <w:rPr>
          <w:rFonts w:ascii="Times New Roman" w:hAnsi="Times New Roman"/>
          <w:sz w:val="28"/>
          <w:szCs w:val="28"/>
        </w:rPr>
      </w:pPr>
      <w:r w:rsidRPr="00D34647">
        <w:rPr>
          <w:rFonts w:ascii="Times New Roman" w:hAnsi="Times New Roman"/>
          <w:sz w:val="28"/>
          <w:szCs w:val="28"/>
        </w:rPr>
        <w:t>При сборе, обработке, анализе и учете сведений об объектах контроля для целей их учета использует информацию, представляемую в соответствии с нормативными правовыми актами, информацию, получаемую в рамках межведомственного взаимодействия, а также общедоступную информацию, в том числе с учетом актуальной информации в государственной информационной системе жилищно-коммунального хозяйства.</w:t>
      </w:r>
    </w:p>
    <w:p w:rsidR="007F2F5C" w:rsidRPr="00D34647" w:rsidRDefault="00AB30E0" w:rsidP="00D34647">
      <w:pPr>
        <w:widowControl/>
        <w:spacing w:before="120" w:after="120"/>
        <w:contextualSpacing/>
        <w:jc w:val="both"/>
        <w:rPr>
          <w:rFonts w:ascii="Times New Roman" w:hAnsi="Times New Roman"/>
          <w:sz w:val="28"/>
          <w:szCs w:val="28"/>
        </w:rPr>
      </w:pPr>
      <w:r w:rsidRPr="00D34647">
        <w:rPr>
          <w:rFonts w:ascii="Times New Roman" w:hAnsi="Times New Roman"/>
          <w:sz w:val="28"/>
          <w:szCs w:val="28"/>
        </w:rPr>
        <w:t>2.4. 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 Объект контроля считается отнесенным к одной из категорий риска после внесения сведений в единый реестр видов контроля.».</w:t>
      </w:r>
    </w:p>
    <w:p w:rsidR="007F2F5C" w:rsidRPr="00D34647" w:rsidRDefault="00AB30E0" w:rsidP="00D34647">
      <w:pPr>
        <w:widowControl/>
        <w:spacing w:before="120" w:after="120"/>
        <w:jc w:val="both"/>
        <w:rPr>
          <w:rFonts w:ascii="Times New Roman" w:hAnsi="Times New Roman"/>
          <w:sz w:val="28"/>
          <w:szCs w:val="28"/>
        </w:rPr>
      </w:pPr>
      <w:r w:rsidRPr="00D34647">
        <w:rPr>
          <w:rFonts w:ascii="Times New Roman" w:hAnsi="Times New Roman"/>
          <w:sz w:val="28"/>
          <w:szCs w:val="28"/>
        </w:rPr>
        <w:t>2.5. Орган муниципального жилищного контроля обеспечивает сбор, обработку и хранение информации об объектах контроля в электронном виде и на бумажных носителях.</w:t>
      </w:r>
    </w:p>
    <w:p w:rsidR="007F2F5C" w:rsidRPr="00D34647" w:rsidRDefault="00AB30E0" w:rsidP="00D34647">
      <w:pPr>
        <w:widowControl/>
        <w:spacing w:before="120" w:after="120"/>
        <w:ind w:firstLine="709"/>
        <w:jc w:val="both"/>
        <w:rPr>
          <w:rFonts w:ascii="Times New Roman" w:hAnsi="Times New Roman"/>
          <w:sz w:val="28"/>
          <w:szCs w:val="28"/>
        </w:rPr>
      </w:pPr>
      <w:r w:rsidRPr="00D34647">
        <w:rPr>
          <w:rFonts w:ascii="Times New Roman" w:hAnsi="Times New Roman"/>
          <w:sz w:val="28"/>
          <w:szCs w:val="28"/>
        </w:rPr>
        <w:t>3. Профилактика рисков причинения вреда (ущерба) охраняемым законом ценностям</w:t>
      </w:r>
    </w:p>
    <w:p w:rsidR="007F2F5C" w:rsidRPr="00D34647" w:rsidRDefault="00AB30E0" w:rsidP="00D34647">
      <w:pPr>
        <w:widowControl/>
        <w:jc w:val="both"/>
        <w:rPr>
          <w:rFonts w:ascii="Times New Roman" w:hAnsi="Times New Roman"/>
          <w:sz w:val="28"/>
          <w:szCs w:val="28"/>
        </w:rPr>
      </w:pPr>
      <w:r w:rsidRPr="00D34647">
        <w:rPr>
          <w:rFonts w:ascii="Times New Roman" w:hAnsi="Times New Roman"/>
          <w:sz w:val="28"/>
          <w:szCs w:val="28"/>
        </w:rPr>
        <w:t>3.1. При осуществлении муниципального жилищного контроля органом муниципального жилищного контроля проводятся профилактические мероприятия.</w:t>
      </w:r>
      <w:r w:rsidR="00D34647">
        <w:rPr>
          <w:rFonts w:ascii="Times New Roman" w:hAnsi="Times New Roman"/>
          <w:sz w:val="28"/>
          <w:szCs w:val="28"/>
        </w:rPr>
        <w:t xml:space="preserve"> </w:t>
      </w:r>
      <w:r w:rsidRPr="00D34647">
        <w:rPr>
          <w:rFonts w:ascii="Times New Roman" w:hAnsi="Times New Roman"/>
          <w:sz w:val="28"/>
          <w:szCs w:val="28"/>
        </w:rPr>
        <w:t>Профилактические мероприятия осуществляются</w:t>
      </w:r>
      <w:r w:rsidR="00D34647">
        <w:rPr>
          <w:rFonts w:ascii="Times New Roman" w:hAnsi="Times New Roman"/>
          <w:sz w:val="28"/>
          <w:szCs w:val="28"/>
        </w:rPr>
        <w:t xml:space="preserve"> </w:t>
      </w:r>
      <w:r w:rsidRPr="00D34647">
        <w:rPr>
          <w:rFonts w:ascii="Times New Roman" w:hAnsi="Times New Roman"/>
          <w:sz w:val="28"/>
          <w:szCs w:val="28"/>
        </w:rPr>
        <w:t>в целях:</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t xml:space="preserve">- стимулирования добросовестного соблюдения обязательных требований контролируемыми лицами, </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t xml:space="preserve">-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t>- доведения обязательных требований до контролируемых лиц, способов их соблюдения.</w:t>
      </w:r>
    </w:p>
    <w:p w:rsidR="007F2F5C" w:rsidRPr="00D34647" w:rsidRDefault="00AB30E0" w:rsidP="00D34647">
      <w:pPr>
        <w:widowControl/>
        <w:jc w:val="both"/>
        <w:rPr>
          <w:rFonts w:ascii="Times New Roman" w:hAnsi="Times New Roman"/>
          <w:sz w:val="28"/>
          <w:szCs w:val="28"/>
        </w:rPr>
      </w:pPr>
      <w:r w:rsidRPr="00D34647">
        <w:rPr>
          <w:rFonts w:ascii="Times New Roman" w:hAnsi="Times New Roman"/>
          <w:sz w:val="28"/>
          <w:szCs w:val="28"/>
        </w:rPr>
        <w:lastRenderedPageBreak/>
        <w:t>3.2.Проведение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F2F5C" w:rsidRPr="00D34647" w:rsidRDefault="00AB30E0" w:rsidP="00D34647">
      <w:pPr>
        <w:widowControl/>
        <w:jc w:val="both"/>
        <w:rPr>
          <w:rFonts w:ascii="Times New Roman" w:hAnsi="Times New Roman"/>
          <w:sz w:val="28"/>
          <w:szCs w:val="28"/>
        </w:rPr>
      </w:pPr>
      <w:r w:rsidRPr="00D34647">
        <w:rPr>
          <w:rFonts w:ascii="Times New Roman" w:hAnsi="Times New Roman"/>
          <w:sz w:val="28"/>
          <w:szCs w:val="28"/>
        </w:rPr>
        <w:t>3.3. Программа профилактики рисков причинения вреда (ущерба) охраняемым законом ценностям (далее - программа профилактики рисков причинения вреда) ежегодно разрабатывается и утверждается правовым актом администрации</w:t>
      </w:r>
      <w:r w:rsidR="00D34647">
        <w:rPr>
          <w:rFonts w:ascii="Times New Roman" w:hAnsi="Times New Roman"/>
          <w:sz w:val="28"/>
          <w:szCs w:val="28"/>
        </w:rPr>
        <w:t xml:space="preserve"> </w:t>
      </w:r>
      <w:r w:rsidRPr="00D34647">
        <w:rPr>
          <w:rFonts w:ascii="Times New Roman" w:hAnsi="Times New Roman"/>
          <w:sz w:val="28"/>
          <w:szCs w:val="28"/>
        </w:rPr>
        <w:t xml:space="preserve">сельского поселения «село </w:t>
      </w:r>
      <w:r w:rsidR="00C26B44" w:rsidRPr="00D34647">
        <w:rPr>
          <w:rFonts w:ascii="Times New Roman" w:hAnsi="Times New Roman"/>
          <w:sz w:val="28"/>
          <w:szCs w:val="28"/>
        </w:rPr>
        <w:t>Средние Пахачи</w:t>
      </w:r>
      <w:r w:rsidRPr="00D34647">
        <w:rPr>
          <w:rFonts w:ascii="Times New Roman" w:hAnsi="Times New Roman"/>
          <w:sz w:val="28"/>
          <w:szCs w:val="28"/>
        </w:rPr>
        <w:t xml:space="preserve">»в порядке, установленном действующим законодательством, и подлежит размещению на официальном сайте администрации сельского поселения «село </w:t>
      </w:r>
      <w:r w:rsidR="00C26B44" w:rsidRPr="00D34647">
        <w:rPr>
          <w:rFonts w:ascii="Times New Roman" w:hAnsi="Times New Roman"/>
          <w:sz w:val="28"/>
          <w:szCs w:val="28"/>
        </w:rPr>
        <w:t>Средние Пахачи</w:t>
      </w:r>
      <w:r w:rsidRPr="00D34647">
        <w:rPr>
          <w:rFonts w:ascii="Times New Roman" w:hAnsi="Times New Roman"/>
          <w:sz w:val="28"/>
          <w:szCs w:val="28"/>
        </w:rPr>
        <w:t>»в сети «Интернет» (далее – официальный сайт администрации муниципального района).</w:t>
      </w:r>
    </w:p>
    <w:p w:rsidR="007F2F5C" w:rsidRPr="00D34647" w:rsidRDefault="00AB30E0" w:rsidP="00D34647">
      <w:pPr>
        <w:widowControl/>
        <w:jc w:val="both"/>
        <w:rPr>
          <w:rFonts w:ascii="Times New Roman" w:hAnsi="Times New Roman"/>
          <w:sz w:val="28"/>
          <w:szCs w:val="28"/>
        </w:rPr>
      </w:pPr>
      <w:r w:rsidRPr="00D34647">
        <w:rPr>
          <w:rFonts w:ascii="Times New Roman" w:hAnsi="Times New Roman"/>
          <w:sz w:val="28"/>
          <w:szCs w:val="28"/>
        </w:rPr>
        <w:t>3.4. При осуществлении муниципального жилищного контроля могут проводиться профилактические мероприятия, не предусмотренные программой профилактики рисков причинения вреда.</w:t>
      </w:r>
    </w:p>
    <w:p w:rsidR="007F2F5C" w:rsidRPr="00D34647" w:rsidRDefault="00AB30E0" w:rsidP="00D34647">
      <w:pPr>
        <w:widowControl/>
        <w:jc w:val="both"/>
        <w:rPr>
          <w:rFonts w:ascii="Times New Roman" w:hAnsi="Times New Roman"/>
          <w:sz w:val="28"/>
          <w:szCs w:val="28"/>
        </w:rPr>
      </w:pPr>
      <w:r w:rsidRPr="00D34647">
        <w:rPr>
          <w:rFonts w:ascii="Times New Roman" w:hAnsi="Times New Roman"/>
          <w:sz w:val="28"/>
          <w:szCs w:val="28"/>
        </w:rPr>
        <w:t>3.5. 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жилищный контроль, незамедлительно направляет информацию об этом уполномоченному должностному лицу органа муниципального жилищного контроля</w:t>
      </w:r>
      <w:r w:rsidR="00D34647">
        <w:rPr>
          <w:rFonts w:ascii="Times New Roman" w:hAnsi="Times New Roman"/>
          <w:sz w:val="28"/>
          <w:szCs w:val="28"/>
        </w:rPr>
        <w:t xml:space="preserve"> </w:t>
      </w:r>
      <w:r w:rsidRPr="00D34647">
        <w:rPr>
          <w:rFonts w:ascii="Times New Roman" w:hAnsi="Times New Roman"/>
          <w:sz w:val="28"/>
          <w:szCs w:val="28"/>
        </w:rPr>
        <w:t>для принятия решения о проведении контрольных мероприятий.</w:t>
      </w:r>
    </w:p>
    <w:p w:rsidR="007F2F5C" w:rsidRPr="00D34647" w:rsidRDefault="00AB30E0" w:rsidP="00D34647">
      <w:pPr>
        <w:widowControl/>
        <w:jc w:val="both"/>
        <w:rPr>
          <w:rFonts w:ascii="Times New Roman" w:hAnsi="Times New Roman"/>
          <w:sz w:val="28"/>
          <w:szCs w:val="28"/>
        </w:rPr>
      </w:pPr>
      <w:r w:rsidRPr="00D34647">
        <w:rPr>
          <w:rFonts w:ascii="Times New Roman" w:hAnsi="Times New Roman"/>
          <w:sz w:val="28"/>
          <w:szCs w:val="28"/>
        </w:rPr>
        <w:t>3.6. При осуществлении муниципального жилищного контроля могут проводиться следующие виды профилактических мероприятий, если иное не установлено федеральным законом о виде контроля:</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t>- информирование;</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t>- консультирование;</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t>- профилактический визит;</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t>- объявление предостережения.</w:t>
      </w:r>
    </w:p>
    <w:p w:rsidR="007F2F5C" w:rsidRPr="00D34647" w:rsidRDefault="00AB30E0" w:rsidP="00D34647">
      <w:pPr>
        <w:widowControl/>
        <w:spacing w:before="120" w:after="120"/>
        <w:contextualSpacing/>
        <w:jc w:val="both"/>
        <w:rPr>
          <w:rFonts w:ascii="Times New Roman" w:hAnsi="Times New Roman"/>
          <w:sz w:val="28"/>
          <w:szCs w:val="28"/>
        </w:rPr>
      </w:pPr>
      <w:r w:rsidRPr="00D34647">
        <w:rPr>
          <w:rFonts w:ascii="Times New Roman" w:hAnsi="Times New Roman"/>
          <w:sz w:val="28"/>
          <w:szCs w:val="28"/>
        </w:rPr>
        <w:t>3.6.1. Информирование контролируемых и иных заинтересованных лиц по вопросам соблюдения обязательных требований осуществляется органом муниципального жилищного контроля посредством размещения соответствующих сведений на официальном сайте администрации муниципального района,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t>Сведения, предусмотренные пунктом 3 статьи 46 Федерального закона от 31.07.2020 № 248-ФЗ</w:t>
      </w:r>
      <w:r w:rsidR="00D34647">
        <w:rPr>
          <w:rFonts w:ascii="Times New Roman" w:hAnsi="Times New Roman"/>
          <w:sz w:val="28"/>
          <w:szCs w:val="28"/>
        </w:rPr>
        <w:t xml:space="preserve"> </w:t>
      </w:r>
      <w:r w:rsidRPr="00D34647">
        <w:rPr>
          <w:rFonts w:ascii="Times New Roman" w:hAnsi="Times New Roman"/>
          <w:sz w:val="28"/>
          <w:szCs w:val="28"/>
        </w:rPr>
        <w:t xml:space="preserve">«О государственном контроле (надзоре) и муниципальном контроле в Российской Федерации», подлежат размещению и поддержанию в актуальном состоянии на официальном сайте администрации сельского поселения «село </w:t>
      </w:r>
      <w:r w:rsidR="00C26B44" w:rsidRPr="00D34647">
        <w:rPr>
          <w:rFonts w:ascii="Times New Roman" w:hAnsi="Times New Roman"/>
          <w:sz w:val="28"/>
          <w:szCs w:val="28"/>
        </w:rPr>
        <w:t>Средние Пахачи</w:t>
      </w:r>
      <w:r w:rsidRPr="00D34647">
        <w:rPr>
          <w:rFonts w:ascii="Times New Roman" w:hAnsi="Times New Roman"/>
          <w:sz w:val="28"/>
          <w:szCs w:val="28"/>
        </w:rPr>
        <w:t>»в обязательном порядке.</w:t>
      </w:r>
    </w:p>
    <w:p w:rsidR="007F2F5C" w:rsidRPr="00D34647" w:rsidRDefault="00AB30E0" w:rsidP="00D34647">
      <w:pPr>
        <w:widowControl/>
        <w:contextualSpacing/>
        <w:jc w:val="both"/>
        <w:rPr>
          <w:rFonts w:ascii="Times New Roman" w:hAnsi="Times New Roman"/>
          <w:sz w:val="28"/>
          <w:szCs w:val="28"/>
        </w:rPr>
      </w:pPr>
      <w:r w:rsidRPr="00D34647">
        <w:rPr>
          <w:rFonts w:ascii="Times New Roman" w:hAnsi="Times New Roman"/>
          <w:sz w:val="28"/>
          <w:szCs w:val="28"/>
        </w:rPr>
        <w:t xml:space="preserve">3.6.2. Консультирование контролируемых лиц и их представителей осуществляется должностным лицом, уполномоченным осуществлять муниципальный жилищный контроль, по телефону, на личном приеме либо в </w:t>
      </w:r>
      <w:r w:rsidRPr="00D34647">
        <w:rPr>
          <w:rFonts w:ascii="Times New Roman" w:hAnsi="Times New Roman"/>
          <w:sz w:val="28"/>
          <w:szCs w:val="28"/>
        </w:rPr>
        <w:lastRenderedPageBreak/>
        <w:t xml:space="preserve">ходе проведения профилактических или контрольных мероприятийбез взимания платы. Консультирование контролируемых лиц в устной форме может осуществляться также на собраниях и конференциях граждан. </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t>Информация о времени и месте консультирования на личном приеме размещается в помещении, занимаемом органом муниципального жилищного контроля,</w:t>
      </w:r>
      <w:r w:rsidR="00D34647">
        <w:rPr>
          <w:rFonts w:ascii="Times New Roman" w:hAnsi="Times New Roman"/>
          <w:sz w:val="28"/>
          <w:szCs w:val="28"/>
        </w:rPr>
        <w:t xml:space="preserve"> </w:t>
      </w:r>
      <w:r w:rsidRPr="00D34647">
        <w:rPr>
          <w:rFonts w:ascii="Times New Roman" w:hAnsi="Times New Roman"/>
          <w:sz w:val="28"/>
          <w:szCs w:val="28"/>
        </w:rPr>
        <w:t>в доступном для ознакомления месте и на официальном сайте администрации муниципального района.</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t>Время консультирования одного контролируемого лица (его представителя) не может превышать 15 минут.</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t>Консультирование осуществляется по следующим вопросам:</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t>- организация и осуществление муниципального жилищного контроля;</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t>- порядок осуществления контрольных мероприятий, установленных настоящим Положением;</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t>- порядок обжалования решений органа муниципального жилищного контроля, действий (бездействия) должностных лиц, уполномоченных осуществлять муниципальный жилищный контроль;</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t>-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органом муниципального жилищного контроля в рамках контрольных мероприятий.</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t>Консультирование в письменной форме осуществляется должностным лицом, уполномоченным осуществлять муниципальный жилищный контроль, в следующих случаях:</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t>- контролируемым лицом представлен письменный запрос о представлении письменного ответа по вопросам консультирования;</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t>- за время консультирования предоставить в устной форме ответ на поставленные вопросы невозможно;</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t>- ответ на поставленные вопросы требует дополнительного запроса сведений.</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t>При осуществлении консультирования должностное лицо, уполномоченное осуществлять муниципальный жилищный контроль, обязано соблюдать конфиденциальность информации, доступ к которой ограничен в соответствии с законодательством Российской Федерации.</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муниципальный жилищный контроль, иных участников контрольного мероприятия, а также результаты проведенных в рамках контрольного мероприятия экспертизы, испытаний.</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t>Информация, ставшая известной должностному лицу, уполномоченному осуществлять муниципальный жилищный контроль, в ходе консультирования, не может использоваться органом муниципального жилищного контроля</w:t>
      </w:r>
      <w:r w:rsidR="00D34647">
        <w:rPr>
          <w:rFonts w:ascii="Times New Roman" w:hAnsi="Times New Roman"/>
          <w:sz w:val="28"/>
          <w:szCs w:val="28"/>
        </w:rPr>
        <w:t xml:space="preserve"> </w:t>
      </w:r>
      <w:r w:rsidRPr="00D34647">
        <w:rPr>
          <w:rFonts w:ascii="Times New Roman" w:hAnsi="Times New Roman"/>
          <w:sz w:val="28"/>
          <w:szCs w:val="28"/>
        </w:rPr>
        <w:t>в целях оценки контролируемого лица по вопросам соблюдения обязательных требований.</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lastRenderedPageBreak/>
        <w:t>Должностными лицами, уполномоченными осуществлять муниципальный жилищный контроль, ведется журнал учета консультирований.</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t>В случае поступления в орган муниципального жилищного контроля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муниципального района письменные разъяснения, подписанные должностным лицом, уполномоченным осуществлять муниципальный жилищный контроль.</w:t>
      </w:r>
    </w:p>
    <w:p w:rsidR="007F2F5C" w:rsidRPr="00D34647" w:rsidRDefault="00AB30E0" w:rsidP="00D34647">
      <w:pPr>
        <w:widowControl/>
        <w:contextualSpacing/>
        <w:jc w:val="both"/>
        <w:rPr>
          <w:rFonts w:ascii="Times New Roman" w:hAnsi="Times New Roman"/>
          <w:sz w:val="28"/>
          <w:szCs w:val="28"/>
        </w:rPr>
      </w:pPr>
      <w:r w:rsidRPr="00D34647">
        <w:rPr>
          <w:rFonts w:ascii="Times New Roman" w:hAnsi="Times New Roman"/>
          <w:sz w:val="28"/>
          <w:szCs w:val="28"/>
        </w:rPr>
        <w:t xml:space="preserve">3.6.3.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или мобильного приложения «Инспектор». </w:t>
      </w:r>
    </w:p>
    <w:p w:rsidR="007F2F5C" w:rsidRPr="00D34647" w:rsidRDefault="00AB30E0" w:rsidP="00D34647">
      <w:pPr>
        <w:widowControl/>
        <w:spacing w:before="120" w:after="120"/>
        <w:ind w:firstLine="709"/>
        <w:contextualSpacing/>
        <w:jc w:val="both"/>
        <w:rPr>
          <w:rFonts w:ascii="Times New Roman" w:hAnsi="Times New Roman"/>
          <w:sz w:val="28"/>
          <w:szCs w:val="28"/>
        </w:rPr>
      </w:pPr>
      <w:r w:rsidRPr="00D34647">
        <w:rPr>
          <w:rFonts w:ascii="Times New Roman" w:hAnsi="Times New Roman"/>
          <w:sz w:val="28"/>
          <w:szCs w:val="28"/>
        </w:rPr>
        <w:t>В ходе профилактического визита должностными лицами, уполномоченными осуществлять муниципальный жилищный контроль, осуществляется информирование контролируемого лица в соответствии с пунктом 2 статьи 52 Федерального закона от 31.07.2020 № 248-ФЗ «О государственном контроле (надзоре) и муниципальном контроле в Российской Федерации», а также сбор сведений, необходимых для анализа и учета объектов контроля, и</w:t>
      </w:r>
      <w:r w:rsidR="00D34647">
        <w:rPr>
          <w:rFonts w:ascii="Times New Roman" w:hAnsi="Times New Roman"/>
          <w:sz w:val="28"/>
          <w:szCs w:val="28"/>
        </w:rPr>
        <w:t xml:space="preserve"> </w:t>
      </w:r>
      <w:r w:rsidRPr="00D34647">
        <w:rPr>
          <w:rFonts w:ascii="Times New Roman" w:hAnsi="Times New Roman"/>
          <w:sz w:val="28"/>
          <w:szCs w:val="28"/>
        </w:rPr>
        <w:t xml:space="preserve">необходимых для отнесения объектов контроля к категориям риска, проводится оценка уровня соблюдения контролируемым лицом обязательных требований, установленных настоящим Положением, или если иное не установлено федеральными законами. </w:t>
      </w:r>
    </w:p>
    <w:p w:rsidR="007F2F5C" w:rsidRPr="00D34647" w:rsidRDefault="00AB30E0" w:rsidP="00D34647">
      <w:pPr>
        <w:widowControl/>
        <w:spacing w:before="120" w:after="120"/>
        <w:ind w:firstLine="709"/>
        <w:contextualSpacing/>
        <w:jc w:val="both"/>
        <w:rPr>
          <w:rFonts w:ascii="Times New Roman" w:hAnsi="Times New Roman"/>
          <w:sz w:val="28"/>
          <w:szCs w:val="28"/>
        </w:rPr>
      </w:pPr>
      <w:r w:rsidRPr="00D34647">
        <w:rPr>
          <w:rFonts w:ascii="Times New Roman" w:hAnsi="Times New Roman"/>
          <w:sz w:val="28"/>
          <w:szCs w:val="28"/>
        </w:rPr>
        <w:t>Профилактический визит проводится по инициативе органа</w:t>
      </w:r>
      <w:r w:rsidR="00D34647">
        <w:rPr>
          <w:rFonts w:ascii="Times New Roman" w:hAnsi="Times New Roman"/>
          <w:sz w:val="28"/>
          <w:szCs w:val="28"/>
        </w:rPr>
        <w:t xml:space="preserve"> </w:t>
      </w:r>
      <w:r w:rsidRPr="00D34647">
        <w:rPr>
          <w:rFonts w:ascii="Times New Roman" w:hAnsi="Times New Roman"/>
          <w:sz w:val="28"/>
          <w:szCs w:val="28"/>
        </w:rPr>
        <w:t>муниципального жилищного контроля (обязательный профилактический визит) или по инициативе контролируемого лица.</w:t>
      </w:r>
    </w:p>
    <w:p w:rsidR="007F2F5C" w:rsidRPr="00D34647" w:rsidRDefault="00AB30E0" w:rsidP="00D34647">
      <w:pPr>
        <w:widowControl/>
        <w:spacing w:before="120" w:after="120"/>
        <w:ind w:firstLine="709"/>
        <w:contextualSpacing/>
        <w:jc w:val="both"/>
        <w:rPr>
          <w:rFonts w:ascii="Times New Roman" w:hAnsi="Times New Roman"/>
          <w:sz w:val="28"/>
          <w:szCs w:val="28"/>
        </w:rPr>
      </w:pPr>
      <w:r w:rsidRPr="00D34647">
        <w:rPr>
          <w:rFonts w:ascii="Times New Roman" w:hAnsi="Times New Roman"/>
          <w:sz w:val="28"/>
          <w:szCs w:val="28"/>
        </w:rPr>
        <w:t>Обязательный профилактический визит осуществляется в соответствии со статьей 52.1 Федерального закона от 31.07.2020 № 248-ФЗ «О государственном контроле (надзоре) и муниципальном контроле в Российской Федерации».</w:t>
      </w:r>
    </w:p>
    <w:p w:rsidR="007F2F5C" w:rsidRPr="00D34647" w:rsidRDefault="00AB30E0" w:rsidP="00D34647">
      <w:pPr>
        <w:widowControl/>
        <w:spacing w:before="120" w:after="120"/>
        <w:ind w:firstLine="709"/>
        <w:contextualSpacing/>
        <w:jc w:val="both"/>
        <w:rPr>
          <w:rFonts w:ascii="Times New Roman" w:hAnsi="Times New Roman"/>
          <w:sz w:val="28"/>
          <w:szCs w:val="28"/>
        </w:rPr>
      </w:pPr>
      <w:r w:rsidRPr="00D34647">
        <w:rPr>
          <w:rFonts w:ascii="Times New Roman" w:hAnsi="Times New Roman"/>
          <w:sz w:val="28"/>
          <w:szCs w:val="28"/>
        </w:rPr>
        <w:t>О проведении обязательного профилактического визита контролируемое лицо уведомляется не позднее чем за 5 рабочих дней до даты его проведения.</w:t>
      </w:r>
    </w:p>
    <w:p w:rsidR="007F2F5C" w:rsidRPr="00D34647" w:rsidRDefault="00AB30E0" w:rsidP="00D34647">
      <w:pPr>
        <w:widowControl/>
        <w:spacing w:before="120" w:after="120"/>
        <w:ind w:firstLine="709"/>
        <w:contextualSpacing/>
        <w:jc w:val="both"/>
        <w:rPr>
          <w:rFonts w:ascii="Times New Roman" w:hAnsi="Times New Roman"/>
          <w:sz w:val="28"/>
          <w:szCs w:val="28"/>
        </w:rPr>
      </w:pPr>
      <w:r w:rsidRPr="00D34647">
        <w:rPr>
          <w:rFonts w:ascii="Times New Roman" w:hAnsi="Times New Roman"/>
          <w:sz w:val="28"/>
          <w:szCs w:val="28"/>
        </w:rPr>
        <w:t>Профилактический визит по инициативе контролируемого лица</w:t>
      </w:r>
      <w:r w:rsidR="00D34647">
        <w:rPr>
          <w:rFonts w:ascii="Times New Roman" w:hAnsi="Times New Roman"/>
          <w:sz w:val="28"/>
          <w:szCs w:val="28"/>
        </w:rPr>
        <w:t xml:space="preserve"> </w:t>
      </w:r>
      <w:r w:rsidRPr="00D34647">
        <w:rPr>
          <w:rFonts w:ascii="Times New Roman" w:hAnsi="Times New Roman"/>
          <w:sz w:val="28"/>
          <w:szCs w:val="28"/>
        </w:rPr>
        <w:t>осуществляется с учетом требований статьи 52.2 Федерального закона от 31.07.2020 № 248-ФЗ «О государственном контроле (надзоре) и муниципальном контроле в Российской Федерации».</w:t>
      </w:r>
    </w:p>
    <w:p w:rsidR="007F2F5C" w:rsidRPr="00D34647" w:rsidRDefault="00AB30E0" w:rsidP="00D34647">
      <w:pPr>
        <w:widowControl/>
        <w:spacing w:before="120" w:after="120"/>
        <w:contextualSpacing/>
        <w:jc w:val="both"/>
        <w:rPr>
          <w:rFonts w:ascii="Times New Roman" w:hAnsi="Times New Roman"/>
          <w:sz w:val="28"/>
          <w:szCs w:val="28"/>
        </w:rPr>
      </w:pPr>
      <w:r w:rsidRPr="00D34647">
        <w:rPr>
          <w:rFonts w:ascii="Times New Roman" w:hAnsi="Times New Roman"/>
          <w:sz w:val="28"/>
          <w:szCs w:val="28"/>
        </w:rPr>
        <w:t>3.6.4. Объявление предостережения о недопустимости нарушения обязательных требований объявляется и направляется контролируемому лицу в порядке, предусмотренном статьей 49 Федерального закона № 248-ФЗ.</w:t>
      </w:r>
    </w:p>
    <w:p w:rsidR="007F2F5C" w:rsidRPr="00D34647" w:rsidRDefault="00AB30E0" w:rsidP="00D34647">
      <w:pPr>
        <w:widowControl/>
        <w:spacing w:before="120" w:after="120"/>
        <w:ind w:firstLine="709"/>
        <w:contextualSpacing/>
        <w:jc w:val="both"/>
        <w:rPr>
          <w:rFonts w:ascii="Times New Roman" w:hAnsi="Times New Roman"/>
          <w:sz w:val="28"/>
          <w:szCs w:val="28"/>
        </w:rPr>
      </w:pPr>
      <w:r w:rsidRPr="00D34647">
        <w:rPr>
          <w:rFonts w:ascii="Times New Roman" w:hAnsi="Times New Roman"/>
          <w:sz w:val="28"/>
          <w:szCs w:val="28"/>
        </w:rPr>
        <w:t xml:space="preserve">Контролируемое лицо вправе после получения предостережения подать в орган муниципального жилищного контроля возражение в отношении указанного предостережения, в том числе посредством единого </w:t>
      </w:r>
      <w:r w:rsidRPr="00D34647">
        <w:rPr>
          <w:rFonts w:ascii="Times New Roman" w:hAnsi="Times New Roman"/>
          <w:sz w:val="28"/>
          <w:szCs w:val="28"/>
        </w:rPr>
        <w:lastRenderedPageBreak/>
        <w:t>портала государственных и муниципальных услуг или регионального портала государственных и муниципальных услуг.</w:t>
      </w:r>
    </w:p>
    <w:p w:rsidR="007F2F5C" w:rsidRPr="00D34647" w:rsidRDefault="00AB30E0" w:rsidP="00D34647">
      <w:pPr>
        <w:widowControl/>
        <w:spacing w:before="120" w:after="120"/>
        <w:ind w:firstLine="709"/>
        <w:contextualSpacing/>
        <w:jc w:val="both"/>
        <w:rPr>
          <w:rFonts w:ascii="Times New Roman" w:hAnsi="Times New Roman"/>
          <w:sz w:val="28"/>
          <w:szCs w:val="28"/>
        </w:rPr>
      </w:pPr>
      <w:r w:rsidRPr="00D34647">
        <w:rPr>
          <w:rFonts w:ascii="Times New Roman" w:hAnsi="Times New Roman"/>
          <w:sz w:val="28"/>
          <w:szCs w:val="28"/>
        </w:rPr>
        <w:t>В случае несогласия контролируемого лица с вынесением предостережения в орган муниципального жилищного контроля, направивший предостережение, представляются возражения. Возражение предусматривает наличие следующих сведений... (далее по тексту без изменений)».</w:t>
      </w:r>
    </w:p>
    <w:p w:rsidR="007F2F5C" w:rsidRPr="00D34647" w:rsidRDefault="00AB30E0" w:rsidP="00D34647">
      <w:pPr>
        <w:widowControl/>
        <w:spacing w:before="120" w:after="120"/>
        <w:ind w:firstLine="709"/>
        <w:jc w:val="both"/>
        <w:rPr>
          <w:rFonts w:ascii="Times New Roman" w:hAnsi="Times New Roman"/>
          <w:sz w:val="28"/>
          <w:szCs w:val="28"/>
        </w:rPr>
      </w:pPr>
      <w:r w:rsidRPr="00D34647">
        <w:rPr>
          <w:rFonts w:ascii="Times New Roman" w:hAnsi="Times New Roman"/>
          <w:sz w:val="28"/>
          <w:szCs w:val="28"/>
        </w:rPr>
        <w:t>4. Осуществление контрольных мероприятий и контрольных действий</w:t>
      </w:r>
    </w:p>
    <w:p w:rsidR="007F2F5C" w:rsidRPr="00D34647" w:rsidRDefault="00AB30E0" w:rsidP="00D34647">
      <w:pPr>
        <w:widowControl/>
        <w:spacing w:before="120" w:after="120"/>
        <w:contextualSpacing/>
        <w:jc w:val="both"/>
        <w:rPr>
          <w:rFonts w:ascii="Times New Roman" w:hAnsi="Times New Roman"/>
          <w:sz w:val="28"/>
          <w:szCs w:val="28"/>
        </w:rPr>
      </w:pPr>
      <w:r w:rsidRPr="00D34647">
        <w:rPr>
          <w:rFonts w:ascii="Times New Roman" w:hAnsi="Times New Roman"/>
          <w:sz w:val="28"/>
          <w:szCs w:val="28"/>
        </w:rPr>
        <w:t xml:space="preserve">4.1. Взаимодействием органа муниципального контроля, его </w:t>
      </w:r>
    </w:p>
    <w:p w:rsidR="007F2F5C" w:rsidRPr="00D34647" w:rsidRDefault="00AB30E0" w:rsidP="00D34647">
      <w:pPr>
        <w:widowControl/>
        <w:spacing w:before="120" w:after="120"/>
        <w:ind w:firstLine="709"/>
        <w:contextualSpacing/>
        <w:jc w:val="both"/>
        <w:rPr>
          <w:rFonts w:ascii="Times New Roman" w:hAnsi="Times New Roman"/>
          <w:sz w:val="28"/>
          <w:szCs w:val="28"/>
        </w:rPr>
      </w:pPr>
      <w:r w:rsidRPr="00D34647">
        <w:rPr>
          <w:rFonts w:ascii="Times New Roman" w:hAnsi="Times New Roman"/>
          <w:sz w:val="28"/>
          <w:szCs w:val="28"/>
        </w:rPr>
        <w:t>лиц с контролируемыми лицами при осуществлении муниципального жилищного контроля являются встречи, телефонные и иные переговоры (непосредственное взаимодействие) между инспектором и контролируемым лицом или его представителем, запрос документов, иных материалов, 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w:t>
      </w:r>
    </w:p>
    <w:p w:rsidR="007F2F5C" w:rsidRPr="00D34647" w:rsidRDefault="00AB30E0" w:rsidP="00D34647">
      <w:pPr>
        <w:widowControl/>
        <w:jc w:val="both"/>
        <w:rPr>
          <w:rFonts w:ascii="Times New Roman" w:hAnsi="Times New Roman"/>
          <w:sz w:val="28"/>
          <w:szCs w:val="28"/>
        </w:rPr>
      </w:pPr>
      <w:r w:rsidRPr="00D34647">
        <w:rPr>
          <w:rFonts w:ascii="Times New Roman" w:hAnsi="Times New Roman"/>
          <w:sz w:val="28"/>
          <w:szCs w:val="28"/>
        </w:rPr>
        <w:t>4.2. Взаимодействие с контролируемым лицом осуществляется при проведении следующих контрольных мероприятий:</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t>1) инспекционный визит (посредством осмотра, опроса, истребования документов, получения письменных объяснений);</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t>2) рейдовый осмотр (посредством осмотра, опроса, получения письменных объяснений, истребования документов);</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t>3) документарная проверка (посредством получения письменных объяснений, истребования документов);</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t>4) выездная проверка (посредством осмотра, опроса, получения письменных объяснений, истребования документов).</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t>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7F2F5C" w:rsidRPr="00D34647" w:rsidRDefault="00AB30E0" w:rsidP="00D34647">
      <w:pPr>
        <w:widowControl/>
        <w:jc w:val="both"/>
        <w:rPr>
          <w:rFonts w:ascii="Times New Roman" w:hAnsi="Times New Roman"/>
          <w:sz w:val="28"/>
          <w:szCs w:val="28"/>
        </w:rPr>
      </w:pPr>
      <w:r w:rsidRPr="00D34647">
        <w:rPr>
          <w:rFonts w:ascii="Times New Roman" w:hAnsi="Times New Roman"/>
          <w:sz w:val="28"/>
          <w:szCs w:val="28"/>
        </w:rPr>
        <w:t>4.3. Без взаимодействия с контролируемым лицом проводятся следующие контрольные мероприятия (далее - контрольные мероприятия без взаимодействия):</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t>1) наблюдение за соблюдением обязательных требований;</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t>2) выездное обследование.</w:t>
      </w:r>
    </w:p>
    <w:p w:rsidR="007F2F5C" w:rsidRPr="00D34647" w:rsidRDefault="00AB30E0" w:rsidP="00D34647">
      <w:pPr>
        <w:widowControl/>
        <w:jc w:val="both"/>
        <w:rPr>
          <w:rFonts w:ascii="Times New Roman" w:hAnsi="Times New Roman"/>
          <w:sz w:val="28"/>
          <w:szCs w:val="28"/>
        </w:rPr>
      </w:pPr>
      <w:r w:rsidRPr="00D34647">
        <w:rPr>
          <w:rFonts w:ascii="Times New Roman" w:hAnsi="Times New Roman"/>
          <w:sz w:val="28"/>
          <w:szCs w:val="28"/>
        </w:rPr>
        <w:t>4.4. Контрольные мероприятия проводятся в форме внеплановых мероприятий.</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t>Внеплановые контрольные мероприятия</w:t>
      </w:r>
      <w:r w:rsidR="00D34647">
        <w:rPr>
          <w:rFonts w:ascii="Times New Roman" w:hAnsi="Times New Roman"/>
          <w:sz w:val="28"/>
          <w:szCs w:val="28"/>
        </w:rPr>
        <w:t xml:space="preserve"> </w:t>
      </w:r>
      <w:r w:rsidRPr="00D34647">
        <w:rPr>
          <w:rFonts w:ascii="Times New Roman" w:hAnsi="Times New Roman"/>
          <w:sz w:val="28"/>
          <w:szCs w:val="28"/>
        </w:rPr>
        <w:t>проводятся только после согласования с органами прокуратуры, за исключением случаев предусмотренных федеральным законом.</w:t>
      </w:r>
    </w:p>
    <w:p w:rsidR="007F2F5C" w:rsidRPr="00D34647" w:rsidRDefault="00AB30E0" w:rsidP="00D34647">
      <w:pPr>
        <w:widowControl/>
        <w:jc w:val="both"/>
        <w:rPr>
          <w:rFonts w:ascii="Times New Roman" w:hAnsi="Times New Roman"/>
          <w:sz w:val="28"/>
          <w:szCs w:val="28"/>
        </w:rPr>
      </w:pPr>
      <w:r w:rsidRPr="00D34647">
        <w:rPr>
          <w:rFonts w:ascii="Times New Roman" w:hAnsi="Times New Roman"/>
          <w:sz w:val="28"/>
          <w:szCs w:val="28"/>
        </w:rPr>
        <w:t>4.5. Решение</w:t>
      </w:r>
      <w:r w:rsidR="00D34647">
        <w:rPr>
          <w:rFonts w:ascii="Times New Roman" w:hAnsi="Times New Roman"/>
          <w:sz w:val="28"/>
          <w:szCs w:val="28"/>
        </w:rPr>
        <w:t xml:space="preserve"> </w:t>
      </w:r>
      <w:r w:rsidRPr="00D34647">
        <w:rPr>
          <w:rFonts w:ascii="Times New Roman" w:hAnsi="Times New Roman"/>
          <w:sz w:val="28"/>
          <w:szCs w:val="28"/>
        </w:rPr>
        <w:t>о проведении контрольных мероприятий, проводимых с взаимодействием с контролируемыми лицами,</w:t>
      </w:r>
      <w:r w:rsidR="00D34647">
        <w:rPr>
          <w:rFonts w:ascii="Times New Roman" w:hAnsi="Times New Roman"/>
          <w:sz w:val="28"/>
          <w:szCs w:val="28"/>
        </w:rPr>
        <w:t xml:space="preserve"> </w:t>
      </w:r>
      <w:r w:rsidRPr="00D34647">
        <w:rPr>
          <w:rFonts w:ascii="Times New Roman" w:hAnsi="Times New Roman"/>
          <w:sz w:val="28"/>
          <w:szCs w:val="28"/>
        </w:rPr>
        <w:t xml:space="preserve">принимается с учетом требований статей 57 и 60 Федерального закона от 31.07.2020 № 248-ФЗ «О государственном контроле (надзоре) и муниципальном контроле в </w:t>
      </w:r>
      <w:r w:rsidRPr="00D34647">
        <w:rPr>
          <w:rFonts w:ascii="Times New Roman" w:hAnsi="Times New Roman"/>
          <w:sz w:val="28"/>
          <w:szCs w:val="28"/>
        </w:rPr>
        <w:lastRenderedPageBreak/>
        <w:t>Российской Федерации», если иное не установлено федеральным законом о виде контроля.</w:t>
      </w:r>
    </w:p>
    <w:p w:rsidR="007F2F5C" w:rsidRPr="00D34647" w:rsidRDefault="00AB30E0" w:rsidP="00D34647">
      <w:pPr>
        <w:widowControl/>
        <w:jc w:val="both"/>
        <w:rPr>
          <w:rFonts w:ascii="Times New Roman" w:hAnsi="Times New Roman"/>
          <w:sz w:val="28"/>
          <w:szCs w:val="28"/>
        </w:rPr>
      </w:pPr>
      <w:r w:rsidRPr="00D34647">
        <w:rPr>
          <w:rFonts w:ascii="Times New Roman" w:hAnsi="Times New Roman"/>
          <w:sz w:val="28"/>
          <w:szCs w:val="28"/>
        </w:rPr>
        <w:t>4.6. Индикаторы риска нарушения обязательных требований разрабатываются и утверждаются в</w:t>
      </w:r>
      <w:r w:rsidR="00D34647">
        <w:rPr>
          <w:rFonts w:ascii="Times New Roman" w:hAnsi="Times New Roman"/>
          <w:sz w:val="28"/>
          <w:szCs w:val="28"/>
        </w:rPr>
        <w:t xml:space="preserve"> </w:t>
      </w:r>
      <w:r w:rsidRPr="00D34647">
        <w:rPr>
          <w:rFonts w:ascii="Times New Roman" w:hAnsi="Times New Roman"/>
          <w:sz w:val="28"/>
          <w:szCs w:val="28"/>
        </w:rPr>
        <w:t>соответствии с пунктом 10 статьи 23и с учетом требований статьи 60.1Федерального закона от 31.07.2020 № 248-ФЗ «О государственном контроле (надзоре) и муниципальном контроле в Российской Федерации»  (Приложение № 2).</w:t>
      </w:r>
    </w:p>
    <w:p w:rsidR="007F2F5C" w:rsidRPr="00D34647" w:rsidRDefault="00AB30E0" w:rsidP="00D34647">
      <w:pPr>
        <w:widowControl/>
        <w:jc w:val="both"/>
        <w:rPr>
          <w:rFonts w:ascii="Times New Roman" w:hAnsi="Times New Roman"/>
          <w:sz w:val="28"/>
          <w:szCs w:val="28"/>
        </w:rPr>
      </w:pPr>
      <w:r w:rsidRPr="00D34647">
        <w:rPr>
          <w:rFonts w:ascii="Times New Roman" w:hAnsi="Times New Roman"/>
          <w:sz w:val="28"/>
          <w:szCs w:val="28"/>
        </w:rPr>
        <w:t xml:space="preserve">4.7. Контрольные мероприятия, проводимые при взаимодействии с контролируемым лицом, проводятся на основании распоряжения администрации сельского поселения «село </w:t>
      </w:r>
      <w:r w:rsidR="00C26B44" w:rsidRPr="00D34647">
        <w:rPr>
          <w:rFonts w:ascii="Times New Roman" w:hAnsi="Times New Roman"/>
          <w:sz w:val="28"/>
          <w:szCs w:val="28"/>
        </w:rPr>
        <w:t>Средние Пахачи</w:t>
      </w:r>
      <w:r w:rsidRPr="00D34647">
        <w:rPr>
          <w:rFonts w:ascii="Times New Roman" w:hAnsi="Times New Roman"/>
          <w:sz w:val="28"/>
          <w:szCs w:val="28"/>
        </w:rPr>
        <w:t>» о проведении контрольного мероприятия (далее – решение о проведении контрольного мероприятия).</w:t>
      </w:r>
    </w:p>
    <w:p w:rsidR="007F2F5C" w:rsidRPr="00D34647" w:rsidRDefault="00AB30E0" w:rsidP="00D34647">
      <w:pPr>
        <w:widowControl/>
        <w:jc w:val="both"/>
        <w:rPr>
          <w:rFonts w:ascii="Times New Roman" w:hAnsi="Times New Roman"/>
          <w:sz w:val="28"/>
          <w:szCs w:val="28"/>
        </w:rPr>
      </w:pPr>
      <w:r w:rsidRPr="00D34647">
        <w:rPr>
          <w:rFonts w:ascii="Times New Roman" w:hAnsi="Times New Roman"/>
          <w:sz w:val="28"/>
          <w:szCs w:val="28"/>
        </w:rPr>
        <w:t>4.8. В случае принятия решения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решение принимается на основании мотивированного представления должностного лица, уполномоченного осуществлять муниципальный жилищный контроль, о проведении контрольного мероприятия.</w:t>
      </w:r>
    </w:p>
    <w:p w:rsidR="007F2F5C" w:rsidRPr="00D34647" w:rsidRDefault="00AB30E0" w:rsidP="00D34647">
      <w:pPr>
        <w:widowControl/>
        <w:jc w:val="both"/>
        <w:rPr>
          <w:rFonts w:ascii="Times New Roman" w:hAnsi="Times New Roman"/>
          <w:sz w:val="28"/>
          <w:szCs w:val="28"/>
        </w:rPr>
      </w:pPr>
      <w:r w:rsidRPr="00D34647">
        <w:rPr>
          <w:rFonts w:ascii="Times New Roman" w:hAnsi="Times New Roman"/>
          <w:sz w:val="28"/>
          <w:szCs w:val="28"/>
        </w:rPr>
        <w:t>4.9. Контрольные мероприятия без взаимодействия проводятся должностными лицами, уполномоченными осуществлять муниципальный жилищный контроль, на основании заданий уполномоченного должностного лица органа муниципального жилищного контроля, включая задания, содержащиеся в планах работы органа муниципального жилищного контроля,</w:t>
      </w:r>
      <w:r w:rsidR="00D34647">
        <w:rPr>
          <w:rFonts w:ascii="Times New Roman" w:hAnsi="Times New Roman"/>
          <w:sz w:val="28"/>
          <w:szCs w:val="28"/>
        </w:rPr>
        <w:t xml:space="preserve"> </w:t>
      </w:r>
      <w:r w:rsidRPr="00D34647">
        <w:rPr>
          <w:rFonts w:ascii="Times New Roman" w:hAnsi="Times New Roman"/>
          <w:sz w:val="28"/>
          <w:szCs w:val="28"/>
        </w:rPr>
        <w:t>в том числе в случаях, установленных Федеральным законом от 31.07.2020 № 248-ФЗ «О государственном контроле (надзоре) и муниципальном контроле в Российской Федерации».</w:t>
      </w:r>
    </w:p>
    <w:p w:rsidR="007F2F5C" w:rsidRPr="00D34647" w:rsidRDefault="00AB30E0" w:rsidP="00D34647">
      <w:pPr>
        <w:widowControl/>
        <w:jc w:val="both"/>
        <w:rPr>
          <w:rFonts w:ascii="Times New Roman" w:hAnsi="Times New Roman"/>
          <w:sz w:val="28"/>
          <w:szCs w:val="28"/>
        </w:rPr>
      </w:pPr>
      <w:r w:rsidRPr="00D34647">
        <w:rPr>
          <w:rFonts w:ascii="Times New Roman" w:hAnsi="Times New Roman"/>
          <w:sz w:val="28"/>
          <w:szCs w:val="28"/>
        </w:rPr>
        <w:t>4.10. Орган жилищного муниципального контроля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t xml:space="preserve">Перечень указанных документов и (или) сведений, порядок и сроки их представления установлены утвержденным распоряжением Правительства Российской Федерации от 19.04.2016 № 724-р перечнем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w:t>
      </w:r>
      <w:r w:rsidRPr="00D34647">
        <w:rPr>
          <w:rFonts w:ascii="Times New Roman" w:hAnsi="Times New Roman"/>
          <w:sz w:val="28"/>
          <w:szCs w:val="28"/>
        </w:rPr>
        <w:lastRenderedPageBreak/>
        <w:t>органам местного самоуправления организаций, в распоряжении которых находятся эти документы и (или) информация, а также Правилами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7F2F5C" w:rsidRPr="00D34647" w:rsidRDefault="00AB30E0" w:rsidP="00D34647">
      <w:pPr>
        <w:widowControl/>
        <w:jc w:val="both"/>
        <w:rPr>
          <w:rFonts w:ascii="Times New Roman" w:hAnsi="Times New Roman"/>
          <w:sz w:val="28"/>
          <w:szCs w:val="28"/>
        </w:rPr>
      </w:pPr>
      <w:r w:rsidRPr="00D34647">
        <w:rPr>
          <w:rFonts w:ascii="Times New Roman" w:hAnsi="Times New Roman"/>
          <w:sz w:val="28"/>
          <w:szCs w:val="28"/>
        </w:rPr>
        <w:t>4.11. К случаю, при наступлении которого индивидуальный предприниматель, гражданин, являющиеся контролируемыми лицами, вправе представить в орган муниципального жилищного контроля информацию о невозможности присутствия при проведении контрольного мероприятия, в связи с чем проведение контрольного мероприятия переносится органом муниципального жилищного контроля на срок, необходимый для устранения обстоятельств, послуживших поводом для данного обращения индивидуального предпринимателя, гражданина в орган муниципального жилищного контроля (но не более чем на 20 дней), относится соблюдение одновременно следующих условий:</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t xml:space="preserve">1) отсутствие контролируемого лица либо его представителя не препятствует оценке должностным лицом, уполномоченным осуществлять муниципальный жилищный контроль, 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t>2) отсутствие признаков явной непосредственной угрозы причинения или фактического причинения вреда (ущерба) охраняемым законом ценностям;</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t>3) имеются уважительные причины для отсутствия контролируемого лица (болезнь контролируемого лица, его командировка и т.п.) при проведении контрольного мероприятия.</w:t>
      </w:r>
    </w:p>
    <w:p w:rsidR="007F2F5C" w:rsidRPr="00D34647" w:rsidRDefault="00AB30E0" w:rsidP="00D34647">
      <w:pPr>
        <w:widowControl/>
        <w:jc w:val="both"/>
        <w:rPr>
          <w:rFonts w:ascii="Times New Roman" w:hAnsi="Times New Roman"/>
          <w:sz w:val="28"/>
          <w:szCs w:val="28"/>
        </w:rPr>
      </w:pPr>
      <w:r w:rsidRPr="00D34647">
        <w:rPr>
          <w:rFonts w:ascii="Times New Roman" w:hAnsi="Times New Roman"/>
          <w:sz w:val="28"/>
          <w:szCs w:val="28"/>
        </w:rPr>
        <w:t>4.12.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w:t>
      </w:r>
    </w:p>
    <w:p w:rsidR="007F2F5C" w:rsidRPr="00D34647" w:rsidRDefault="00AB30E0" w:rsidP="00D34647">
      <w:pPr>
        <w:widowControl/>
        <w:jc w:val="both"/>
        <w:rPr>
          <w:rFonts w:ascii="Times New Roman" w:hAnsi="Times New Roman"/>
          <w:sz w:val="28"/>
          <w:szCs w:val="28"/>
        </w:rPr>
      </w:pPr>
      <w:r w:rsidRPr="00D34647">
        <w:rPr>
          <w:rFonts w:ascii="Times New Roman" w:hAnsi="Times New Roman"/>
          <w:sz w:val="28"/>
          <w:szCs w:val="28"/>
        </w:rPr>
        <w:t>4.13. Для фиксации должностными лицами, уполномоченными осуществлять муниципальный жилищный контроль, процесса контрольного действия, а также доказательств нарушений обязательных требований могут использоваться фотосъемка, аудио- и видеозапись, иные способы фиксации (далее – способы фиксации).</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lastRenderedPageBreak/>
        <w:t>Должностное лицо, уполномоченное осуществлять муниципальный жилищный контроль, самостоятельно принимает решение о необходимости использования при проведении контрольных мероприятий фотосъемки, аудио- и видеозаписи, иных способов фиксации.</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t>Фотосъемка и (или) видеозапись используется в обязательном порядке при проведении осмотра.</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t>Способы фиксации должны позволять однозначно идентифицировать объект фиксации, отражающий нарушение обязательных требований.</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t xml:space="preserve">Для фиксации процесса контрольного мероприятия, доказательств нарушений обязательных требований могут быть использованы любые имеющиеся в распоряжении органа муниципального жилищного контроля технические средства фотосъемки, аудио- и видеозаписи. </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t xml:space="preserve">Проведение фотосъемки, аудио- и видеозаписи осуществляется с обязательным уведомлением контролируемого лица. </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t xml:space="preserve">Фиксация нарушений обязательных требований при помощи фотосъемки проводится не менее чем 2 снимками каждого из выявленных нарушений обязательных требований. </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t>Аудио- и видеозапись осуществляется в ходе проведения контрольного действия 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t xml:space="preserve">Результаты проведения фотосъемки, аудио- и видеозаписи являются приложением к акту контрольного (надзорного) мероприятия. </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t>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F2F5C" w:rsidRPr="00D34647" w:rsidRDefault="00AB30E0" w:rsidP="005E1593">
      <w:pPr>
        <w:widowControl/>
        <w:spacing w:before="120" w:after="120"/>
        <w:ind w:firstLine="709"/>
        <w:jc w:val="center"/>
        <w:rPr>
          <w:rFonts w:ascii="Times New Roman" w:hAnsi="Times New Roman"/>
          <w:sz w:val="28"/>
          <w:szCs w:val="28"/>
        </w:rPr>
      </w:pPr>
      <w:r w:rsidRPr="00D34647">
        <w:rPr>
          <w:rFonts w:ascii="Times New Roman" w:hAnsi="Times New Roman"/>
          <w:sz w:val="28"/>
          <w:szCs w:val="28"/>
        </w:rPr>
        <w:t>5. Оформление результатов контрольного мероприятия</w:t>
      </w:r>
    </w:p>
    <w:p w:rsidR="007F2F5C" w:rsidRPr="00D34647" w:rsidRDefault="00AB30E0" w:rsidP="00D34647">
      <w:pPr>
        <w:widowControl/>
        <w:jc w:val="both"/>
        <w:rPr>
          <w:rFonts w:ascii="Times New Roman" w:hAnsi="Times New Roman"/>
          <w:sz w:val="28"/>
          <w:szCs w:val="28"/>
        </w:rPr>
      </w:pPr>
      <w:r w:rsidRPr="00D34647">
        <w:rPr>
          <w:rFonts w:ascii="Times New Roman" w:hAnsi="Times New Roman"/>
          <w:sz w:val="28"/>
          <w:szCs w:val="28"/>
        </w:rPr>
        <w:t>5.1. К результатам контрольного мероприятия относятся:</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t>- оценка соблюдения контролируемым лицом обязательных требований,</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t xml:space="preserve">- создание условий для предупреждения нарушений обязательных требований и (или) прекращения их нарушений, </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t xml:space="preserve">- восстановление нарушенного положения, </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t>-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частью 2 статьи 90 Федерального закона от 31.07.2020 № 248-ФЗ «О государственном контроле (надзоре) и муниципальном контроле в Российской Федерации».</w:t>
      </w:r>
    </w:p>
    <w:p w:rsidR="007F2F5C" w:rsidRPr="00D34647" w:rsidRDefault="00AB30E0" w:rsidP="00D34647">
      <w:pPr>
        <w:widowControl/>
        <w:jc w:val="both"/>
        <w:rPr>
          <w:rFonts w:ascii="Times New Roman" w:hAnsi="Times New Roman"/>
          <w:sz w:val="28"/>
          <w:szCs w:val="28"/>
        </w:rPr>
      </w:pPr>
      <w:r w:rsidRPr="00D34647">
        <w:rPr>
          <w:rFonts w:ascii="Times New Roman" w:hAnsi="Times New Roman"/>
          <w:sz w:val="28"/>
          <w:szCs w:val="28"/>
        </w:rPr>
        <w:lastRenderedPageBreak/>
        <w:t xml:space="preserve">5.2.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t xml:space="preserve">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t xml:space="preserve">В случае устранения выявленного нарушения до окончания проведения контрольного мероприятия в акте указывается факт его устранения. </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t>Документы, иные материалы, являющиеся доказательствами нарушения обязательных требований, должны быть приобщены к акту.</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t>Оформление акта производится на месте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t>По результатам проведения контрольного мероприятия без взаимодействия акт составляется в случае выявления нарушений обязательных требований.</w:t>
      </w:r>
    </w:p>
    <w:p w:rsidR="007F2F5C" w:rsidRPr="00D34647" w:rsidRDefault="00AB30E0" w:rsidP="00D34647">
      <w:pPr>
        <w:widowControl/>
        <w:jc w:val="both"/>
        <w:rPr>
          <w:rFonts w:ascii="Times New Roman" w:hAnsi="Times New Roman"/>
          <w:sz w:val="28"/>
          <w:szCs w:val="28"/>
        </w:rPr>
      </w:pPr>
      <w:r w:rsidRPr="00D34647">
        <w:rPr>
          <w:rFonts w:ascii="Times New Roman" w:hAnsi="Times New Roman"/>
          <w:sz w:val="28"/>
          <w:szCs w:val="28"/>
        </w:rPr>
        <w:t>5.3. 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F2F5C" w:rsidRPr="00D34647" w:rsidRDefault="00AB30E0" w:rsidP="00D34647">
      <w:pPr>
        <w:widowControl/>
        <w:jc w:val="both"/>
        <w:rPr>
          <w:rFonts w:ascii="Times New Roman" w:hAnsi="Times New Roman"/>
          <w:sz w:val="28"/>
          <w:szCs w:val="28"/>
        </w:rPr>
      </w:pPr>
      <w:r w:rsidRPr="00D34647">
        <w:rPr>
          <w:rFonts w:ascii="Times New Roman" w:hAnsi="Times New Roman"/>
          <w:sz w:val="28"/>
          <w:szCs w:val="28"/>
        </w:rPr>
        <w:t>5.4. Информация о контрольных мероприятиях размещается в Едином реестре контрольных (надзорных) мероприятий.</w:t>
      </w:r>
    </w:p>
    <w:p w:rsidR="007F2F5C" w:rsidRPr="00D34647" w:rsidRDefault="00AB30E0" w:rsidP="00D34647">
      <w:pPr>
        <w:widowControl/>
        <w:jc w:val="both"/>
        <w:rPr>
          <w:rFonts w:ascii="Times New Roman" w:hAnsi="Times New Roman"/>
          <w:sz w:val="28"/>
          <w:szCs w:val="28"/>
        </w:rPr>
      </w:pPr>
      <w:r w:rsidRPr="00D34647">
        <w:rPr>
          <w:rFonts w:ascii="Times New Roman" w:hAnsi="Times New Roman"/>
          <w:sz w:val="28"/>
          <w:szCs w:val="28"/>
        </w:rPr>
        <w:t>5.5. Информирование контролируемых лиц о совершаемых должностными лицами, уполномоченными осуществлять муниципальный жилищный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t xml:space="preserve">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муниципальный жилищный контроль, действиях и принимаемых решениях путем направления ему документов на бумажном носителе в случае направления им в адрес органа муниципального жилищного контроля уведомления о необходимости получения документов на бумажном носителе либо </w:t>
      </w:r>
      <w:r w:rsidRPr="00D34647">
        <w:rPr>
          <w:rFonts w:ascii="Times New Roman" w:hAnsi="Times New Roman"/>
          <w:sz w:val="28"/>
          <w:szCs w:val="28"/>
        </w:rPr>
        <w:lastRenderedPageBreak/>
        <w:t>отсутствия у органа муниципального жилищного контроля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органу муниципального жилищного контроля документы на бумажном носителе.</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sz w:val="28"/>
          <w:szCs w:val="28"/>
        </w:rPr>
        <w:t>Информирование контролируемого лица о совершаемых должностными лицами, уполномоченными осуществлять муниципальный жилищный контроль, действиях и принимаемых решениях, направление документов и сведений контролируемому лицу органом муниципального жилищного контроля может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в соответствии со статьей 98Федерального закона от 31.07.2020 № 248-ФЗ «О государственном контроле (надзоре) и муниципальном контроле в Российской Федерации».</w:t>
      </w:r>
    </w:p>
    <w:p w:rsidR="007F2F5C" w:rsidRPr="00D34647" w:rsidRDefault="00AB30E0" w:rsidP="00D34647">
      <w:pPr>
        <w:widowControl/>
        <w:jc w:val="both"/>
        <w:rPr>
          <w:rFonts w:ascii="Times New Roman" w:hAnsi="Times New Roman"/>
          <w:sz w:val="28"/>
          <w:szCs w:val="28"/>
        </w:rPr>
      </w:pPr>
      <w:r w:rsidRPr="00D34647">
        <w:rPr>
          <w:rFonts w:ascii="Times New Roman" w:hAnsi="Times New Roman"/>
          <w:sz w:val="28"/>
          <w:szCs w:val="28"/>
        </w:rPr>
        <w:t>5.6. В случае несогласия с фактами и выводами, изложенными в акте, контролируемое лицо вправе направить жалобу в установленном законодательством порядке.</w:t>
      </w:r>
    </w:p>
    <w:p w:rsidR="007F2F5C" w:rsidRPr="00D34647" w:rsidRDefault="00AB30E0" w:rsidP="00D34647">
      <w:pPr>
        <w:widowControl/>
        <w:jc w:val="both"/>
        <w:rPr>
          <w:rFonts w:ascii="Times New Roman" w:hAnsi="Times New Roman"/>
          <w:sz w:val="28"/>
          <w:szCs w:val="28"/>
        </w:rPr>
      </w:pPr>
      <w:r w:rsidRPr="00D34647">
        <w:rPr>
          <w:rFonts w:ascii="Times New Roman" w:hAnsi="Times New Roman"/>
          <w:sz w:val="28"/>
          <w:szCs w:val="28"/>
        </w:rPr>
        <w:t>5.7.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муниципальный жилищный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7F2F5C" w:rsidRPr="00D34647" w:rsidRDefault="00AB30E0" w:rsidP="00D34647">
      <w:pPr>
        <w:widowControl/>
        <w:jc w:val="both"/>
        <w:rPr>
          <w:rFonts w:ascii="Times New Roman" w:hAnsi="Times New Roman"/>
          <w:sz w:val="28"/>
          <w:szCs w:val="28"/>
        </w:rPr>
      </w:pPr>
      <w:r w:rsidRPr="00D34647">
        <w:rPr>
          <w:rFonts w:ascii="Times New Roman" w:hAnsi="Times New Roman"/>
          <w:sz w:val="28"/>
          <w:szCs w:val="28"/>
        </w:rPr>
        <w:t>5.8. В случае выявления при проведении контрольного мероприятия нарушений обязательных требований контролируемым лицом орган муниципального жилищного контроля (должностное лицо, уполномоченное осуществлять муниципальный жилищный контроль) в пределах полномочий, предусмотренных законодательством Российской Федерации, обязан:</w:t>
      </w:r>
    </w:p>
    <w:p w:rsidR="007F2F5C" w:rsidRPr="00D34647" w:rsidRDefault="00AB30E0" w:rsidP="005E1593">
      <w:pPr>
        <w:widowControl/>
        <w:jc w:val="both"/>
        <w:rPr>
          <w:rFonts w:ascii="Times New Roman" w:hAnsi="Times New Roman"/>
          <w:sz w:val="28"/>
          <w:szCs w:val="28"/>
        </w:rPr>
      </w:pPr>
      <w:r w:rsidRPr="00D34647">
        <w:rPr>
          <w:rFonts w:ascii="Times New Roman" w:hAnsi="Times New Roman"/>
          <w:sz w:val="28"/>
          <w:szCs w:val="28"/>
        </w:rPr>
        <w:t>1) выдать после оформления акта контрольного мероприятия контролируемому лицу предписание об устранении выявленных нарушений в соответствии с требованиями статьи 90.1Федерального закона от 31.07.2020 № 248-ФЗ «О государственном контроле (надзоре) и муниципальном контроле в Российской Федерации»;</w:t>
      </w:r>
    </w:p>
    <w:p w:rsidR="007F2F5C" w:rsidRPr="00D34647" w:rsidRDefault="00AB30E0" w:rsidP="005E1593">
      <w:pPr>
        <w:widowControl/>
        <w:jc w:val="both"/>
        <w:rPr>
          <w:rFonts w:ascii="Times New Roman" w:hAnsi="Times New Roman"/>
          <w:sz w:val="28"/>
          <w:szCs w:val="28"/>
        </w:rPr>
      </w:pPr>
      <w:r w:rsidRPr="00D34647">
        <w:rPr>
          <w:rFonts w:ascii="Times New Roman" w:hAnsi="Times New Roman"/>
          <w:sz w:val="28"/>
          <w:szCs w:val="28"/>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w:t>
      </w:r>
      <w:r w:rsidRPr="00D34647">
        <w:rPr>
          <w:rFonts w:ascii="Times New Roman" w:hAnsi="Times New Roman"/>
          <w:sz w:val="28"/>
          <w:szCs w:val="28"/>
        </w:rPr>
        <w:lastRenderedPageBreak/>
        <w:t>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
    <w:p w:rsidR="007F2F5C" w:rsidRPr="00D34647" w:rsidRDefault="00AB30E0" w:rsidP="005E1593">
      <w:pPr>
        <w:widowControl/>
        <w:jc w:val="both"/>
        <w:rPr>
          <w:rFonts w:ascii="Times New Roman" w:hAnsi="Times New Roman"/>
          <w:sz w:val="28"/>
          <w:szCs w:val="28"/>
        </w:rPr>
      </w:pPr>
      <w:r w:rsidRPr="00D34647">
        <w:rPr>
          <w:rFonts w:ascii="Times New Roman" w:hAnsi="Times New Roman"/>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F2F5C" w:rsidRPr="00D34647" w:rsidRDefault="00AB30E0" w:rsidP="005E1593">
      <w:pPr>
        <w:widowControl/>
        <w:jc w:val="both"/>
        <w:rPr>
          <w:rFonts w:ascii="Times New Roman" w:hAnsi="Times New Roman"/>
          <w:sz w:val="28"/>
          <w:szCs w:val="28"/>
        </w:rPr>
      </w:pPr>
      <w:r w:rsidRPr="00D34647">
        <w:rPr>
          <w:rFonts w:ascii="Times New Roman" w:hAnsi="Times New Roman"/>
          <w:sz w:val="28"/>
          <w:szCs w:val="28"/>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с учетом требований статьи 90.2 Федерального закона от 31.07.2020 № 248-ФЗ «О государственном контроле (надзоре) и муниципальном контроле в Российской Федерации» вплоть до обращения в суд с требованием о принудительном исполнении предписания, если такая мера предусмотрена законодательством;</w:t>
      </w:r>
    </w:p>
    <w:p w:rsidR="007F2F5C" w:rsidRPr="00D34647" w:rsidRDefault="00AB30E0" w:rsidP="005E1593">
      <w:pPr>
        <w:widowControl/>
        <w:jc w:val="both"/>
        <w:rPr>
          <w:rFonts w:ascii="Times New Roman" w:hAnsi="Times New Roman"/>
          <w:sz w:val="28"/>
          <w:szCs w:val="28"/>
        </w:rPr>
      </w:pPr>
      <w:r w:rsidRPr="00D34647">
        <w:rPr>
          <w:rFonts w:ascii="Times New Roman" w:hAnsi="Times New Roman"/>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F2F5C" w:rsidRPr="00D34647" w:rsidRDefault="00AB30E0" w:rsidP="00D34647">
      <w:pPr>
        <w:widowControl/>
        <w:jc w:val="both"/>
        <w:rPr>
          <w:rFonts w:ascii="Times New Roman" w:hAnsi="Times New Roman"/>
          <w:sz w:val="28"/>
          <w:szCs w:val="28"/>
        </w:rPr>
      </w:pPr>
      <w:r w:rsidRPr="00D34647">
        <w:rPr>
          <w:rFonts w:ascii="Times New Roman" w:hAnsi="Times New Roman"/>
          <w:sz w:val="28"/>
          <w:szCs w:val="28"/>
        </w:rPr>
        <w:t>5.9. 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rsidR="007F2F5C" w:rsidRPr="00D34647" w:rsidRDefault="00AB30E0" w:rsidP="00D34647">
      <w:pPr>
        <w:widowControl/>
        <w:jc w:val="both"/>
        <w:rPr>
          <w:rFonts w:ascii="Times New Roman" w:hAnsi="Times New Roman"/>
          <w:sz w:val="28"/>
          <w:szCs w:val="28"/>
        </w:rPr>
      </w:pPr>
      <w:r w:rsidRPr="00D34647">
        <w:rPr>
          <w:rFonts w:ascii="Times New Roman" w:hAnsi="Times New Roman"/>
          <w:sz w:val="28"/>
          <w:szCs w:val="28"/>
        </w:rPr>
        <w:t>5.10. Орган муниципального жилищного контроля вправе провести вместо планового контрольного мероприятия обязательный профилактический визит в случаях, установленных настоящим Положением. Обязательный профилактический визит проводится в соответствии со статьей 52.1 Федерального закона № 248-ФЗ и может быть проведен в отношении одного контролируемого лица не чаще одного раза в год.».</w:t>
      </w:r>
    </w:p>
    <w:p w:rsidR="007F2F5C" w:rsidRPr="00D34647" w:rsidRDefault="00AB30E0" w:rsidP="005E1593">
      <w:pPr>
        <w:widowControl/>
        <w:spacing w:before="120" w:after="120" w:line="240" w:lineRule="exact"/>
        <w:ind w:firstLine="709"/>
        <w:jc w:val="center"/>
        <w:rPr>
          <w:rFonts w:ascii="Times New Roman" w:hAnsi="Times New Roman"/>
          <w:sz w:val="28"/>
          <w:szCs w:val="28"/>
        </w:rPr>
      </w:pPr>
      <w:bookmarkStart w:id="7" w:name="sub_500"/>
      <w:bookmarkStart w:id="8" w:name="sub_200"/>
      <w:bookmarkEnd w:id="6"/>
      <w:bookmarkEnd w:id="7"/>
      <w:r w:rsidRPr="00D34647">
        <w:rPr>
          <w:rFonts w:ascii="Times New Roman" w:hAnsi="Times New Roman"/>
          <w:sz w:val="28"/>
          <w:szCs w:val="28"/>
        </w:rPr>
        <w:t>6. Оценка результативности и эффективности деятельности органа муниципального жилищного контроля</w:t>
      </w:r>
    </w:p>
    <w:p w:rsidR="007F2F5C" w:rsidRPr="00D34647" w:rsidRDefault="00AB30E0" w:rsidP="00D34647">
      <w:pPr>
        <w:widowControl/>
        <w:jc w:val="both"/>
        <w:rPr>
          <w:rFonts w:ascii="Times New Roman" w:hAnsi="Times New Roman"/>
          <w:sz w:val="28"/>
          <w:szCs w:val="28"/>
        </w:rPr>
      </w:pPr>
      <w:r w:rsidRPr="00D34647">
        <w:rPr>
          <w:rFonts w:ascii="Times New Roman" w:hAnsi="Times New Roman"/>
          <w:sz w:val="28"/>
          <w:szCs w:val="28"/>
        </w:rPr>
        <w:t xml:space="preserve">6.1. Оценка результативности и эффективности деятельности органа муниципального жилищного контроля осуществляется на основе системы </w:t>
      </w:r>
      <w:r w:rsidRPr="00D34647">
        <w:rPr>
          <w:rFonts w:ascii="Times New Roman" w:hAnsi="Times New Roman"/>
          <w:sz w:val="28"/>
          <w:szCs w:val="28"/>
        </w:rPr>
        <w:lastRenderedPageBreak/>
        <w:t>показателей результативности и эффективности муниципального жилищного контроля, в которую входят ключевые и индикативные показатели муниципального жилищного контроля.</w:t>
      </w:r>
    </w:p>
    <w:p w:rsidR="007F2F5C" w:rsidRPr="00D34647" w:rsidRDefault="00AB30E0" w:rsidP="00D34647">
      <w:pPr>
        <w:widowControl/>
        <w:jc w:val="both"/>
        <w:rPr>
          <w:rFonts w:ascii="Times New Roman" w:hAnsi="Times New Roman"/>
          <w:sz w:val="28"/>
          <w:szCs w:val="28"/>
        </w:rPr>
      </w:pPr>
      <w:r w:rsidRPr="00D34647">
        <w:rPr>
          <w:rFonts w:ascii="Times New Roman" w:hAnsi="Times New Roman"/>
          <w:sz w:val="28"/>
          <w:szCs w:val="28"/>
        </w:rPr>
        <w:t>6.2. Ключевые показатели муниципального жилищного контроля и их целевые значения, индикативные показатели для муниципального жилищного контроля установлены в приложении к настоящему Положению.</w:t>
      </w:r>
    </w:p>
    <w:p w:rsidR="007F2F5C" w:rsidRPr="00D34647" w:rsidRDefault="00AB30E0" w:rsidP="005E1593">
      <w:pPr>
        <w:widowControl/>
        <w:spacing w:before="120" w:after="120" w:line="240" w:lineRule="exact"/>
        <w:ind w:firstLine="709"/>
        <w:jc w:val="center"/>
        <w:rPr>
          <w:rFonts w:ascii="Times New Roman" w:hAnsi="Times New Roman"/>
          <w:sz w:val="28"/>
          <w:szCs w:val="28"/>
        </w:rPr>
      </w:pPr>
      <w:r w:rsidRPr="00D34647">
        <w:rPr>
          <w:rFonts w:ascii="Times New Roman" w:hAnsi="Times New Roman"/>
          <w:sz w:val="28"/>
          <w:szCs w:val="28"/>
        </w:rPr>
        <w:t>7. Межведомственное взаимодействие при осуществлении муниципального жилищного контроля</w:t>
      </w:r>
    </w:p>
    <w:p w:rsidR="007F2F5C" w:rsidRPr="00D34647" w:rsidRDefault="00AB30E0" w:rsidP="00D34647">
      <w:pPr>
        <w:jc w:val="both"/>
        <w:rPr>
          <w:rFonts w:ascii="Times New Roman" w:hAnsi="Times New Roman"/>
          <w:sz w:val="28"/>
          <w:szCs w:val="28"/>
        </w:rPr>
      </w:pPr>
      <w:r w:rsidRPr="00D34647">
        <w:rPr>
          <w:rFonts w:ascii="Times New Roman" w:hAnsi="Times New Roman"/>
          <w:sz w:val="28"/>
          <w:szCs w:val="28"/>
        </w:rPr>
        <w:t>7.1. Орган муниципального жилищного контроля при организации и осуществлении муниципального жилищного контроля взаимодействует с иными органами государственной власти и органами местного самоуправления по следующим вопросам:</w:t>
      </w:r>
    </w:p>
    <w:p w:rsidR="007F2F5C" w:rsidRPr="00D34647" w:rsidRDefault="00AB30E0" w:rsidP="00D34647">
      <w:pPr>
        <w:ind w:firstLine="709"/>
        <w:jc w:val="both"/>
        <w:rPr>
          <w:rFonts w:ascii="Times New Roman" w:hAnsi="Times New Roman"/>
          <w:sz w:val="28"/>
          <w:szCs w:val="28"/>
        </w:rPr>
      </w:pPr>
      <w:r w:rsidRPr="00D34647">
        <w:rPr>
          <w:rFonts w:ascii="Times New Roman" w:hAnsi="Times New Roman"/>
          <w:sz w:val="28"/>
          <w:szCs w:val="28"/>
        </w:rPr>
        <w:t>1. совместное планирование и проведение профилактических мероприятий и контрольных мероприятий;</w:t>
      </w:r>
    </w:p>
    <w:p w:rsidR="007F2F5C" w:rsidRPr="00D34647" w:rsidRDefault="00AB30E0" w:rsidP="00D34647">
      <w:pPr>
        <w:ind w:firstLine="709"/>
        <w:jc w:val="both"/>
        <w:rPr>
          <w:rFonts w:ascii="Times New Roman" w:hAnsi="Times New Roman"/>
          <w:sz w:val="28"/>
          <w:szCs w:val="28"/>
        </w:rPr>
      </w:pPr>
      <w:r w:rsidRPr="00D34647">
        <w:rPr>
          <w:rFonts w:ascii="Times New Roman" w:hAnsi="Times New Roman"/>
          <w:sz w:val="28"/>
          <w:szCs w:val="28"/>
        </w:rPr>
        <w:t>2. создание и организация работы межведомственных комиссий (рабочих групп), в том числе по определению и достижению целевых значений межведомственных ключевых показателей результативности видов контроля;</w:t>
      </w:r>
    </w:p>
    <w:p w:rsidR="007F2F5C" w:rsidRPr="00D34647" w:rsidRDefault="00AB30E0" w:rsidP="00D34647">
      <w:pPr>
        <w:ind w:firstLine="709"/>
        <w:jc w:val="both"/>
        <w:rPr>
          <w:rFonts w:ascii="Times New Roman" w:hAnsi="Times New Roman"/>
          <w:sz w:val="28"/>
          <w:szCs w:val="28"/>
        </w:rPr>
      </w:pPr>
      <w:r w:rsidRPr="00D34647">
        <w:rPr>
          <w:rFonts w:ascii="Times New Roman" w:hAnsi="Times New Roman"/>
          <w:sz w:val="28"/>
          <w:szCs w:val="28"/>
        </w:rPr>
        <w:t>3. информирование о результатах проводимых профилактических мероприятий и контрольных мероприятий;</w:t>
      </w:r>
    </w:p>
    <w:p w:rsidR="007F2F5C" w:rsidRPr="00D34647" w:rsidRDefault="00AB30E0" w:rsidP="00D34647">
      <w:pPr>
        <w:ind w:firstLine="709"/>
        <w:jc w:val="both"/>
        <w:rPr>
          <w:rFonts w:ascii="Times New Roman" w:hAnsi="Times New Roman"/>
          <w:sz w:val="28"/>
          <w:szCs w:val="28"/>
        </w:rPr>
      </w:pPr>
      <w:r w:rsidRPr="00D34647">
        <w:rPr>
          <w:rFonts w:ascii="Times New Roman" w:hAnsi="Times New Roman"/>
          <w:sz w:val="28"/>
          <w:szCs w:val="28"/>
        </w:rPr>
        <w:t>4. иные вопросы межведомственного взаимодействия, установленные законодательством Российской Федерации.</w:t>
      </w:r>
    </w:p>
    <w:p w:rsidR="007F2F5C" w:rsidRPr="00D34647" w:rsidRDefault="00AB30E0" w:rsidP="00D34647">
      <w:pPr>
        <w:jc w:val="both"/>
        <w:rPr>
          <w:rFonts w:ascii="Times New Roman" w:hAnsi="Times New Roman"/>
          <w:sz w:val="28"/>
          <w:szCs w:val="28"/>
        </w:rPr>
      </w:pPr>
      <w:r w:rsidRPr="00D34647">
        <w:rPr>
          <w:rFonts w:ascii="Times New Roman" w:hAnsi="Times New Roman"/>
          <w:sz w:val="28"/>
          <w:szCs w:val="28"/>
        </w:rPr>
        <w:t>7.2. Орган муниципального жилищного контроля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устанавливаются Правительством Российской Федерации.</w:t>
      </w:r>
    </w:p>
    <w:p w:rsidR="00D34647" w:rsidRDefault="00AB30E0" w:rsidP="00D34647">
      <w:pPr>
        <w:jc w:val="both"/>
        <w:rPr>
          <w:rFonts w:ascii="Times New Roman" w:hAnsi="Times New Roman"/>
          <w:sz w:val="28"/>
          <w:szCs w:val="28"/>
        </w:rPr>
      </w:pPr>
      <w:r w:rsidRPr="00D34647">
        <w:rPr>
          <w:rFonts w:ascii="Times New Roman" w:hAnsi="Times New Roman"/>
          <w:sz w:val="28"/>
          <w:szCs w:val="28"/>
        </w:rPr>
        <w:t>7.3. Передача в рамках межведомственного информационного взаимодействия документов и (или) сведений, раскрытие информации, в том числе ознакомление с указанными документами и (или) сведениями в случаях, предусмотренных Федеральным законом № 248-ФЗ, осуществляются с учётом требований законодательства Российской Федерации о государственной и иной охраняемой законом тайне.</w:t>
      </w:r>
    </w:p>
    <w:p w:rsidR="007F2F5C" w:rsidRPr="00D34647" w:rsidRDefault="00AB30E0" w:rsidP="00D34647">
      <w:pPr>
        <w:jc w:val="both"/>
        <w:rPr>
          <w:rFonts w:ascii="Times New Roman" w:hAnsi="Times New Roman"/>
          <w:sz w:val="28"/>
          <w:szCs w:val="28"/>
        </w:rPr>
      </w:pPr>
      <w:r w:rsidRPr="00D34647">
        <w:rPr>
          <w:rFonts w:ascii="Times New Roman" w:hAnsi="Times New Roman"/>
          <w:sz w:val="28"/>
          <w:szCs w:val="28"/>
        </w:rPr>
        <w:t>7.4. По вопросам межведомственного взаимодействия орган муниципального жилищного контроля вправе заключать соглашения с иными органами государственной власти и органами местного самоуправления, в том числе по вопросам совместного проведения профилактических мероприятий и контрольных мероприятий.»</w:t>
      </w:r>
    </w:p>
    <w:p w:rsidR="007F2F5C" w:rsidRPr="00D34647" w:rsidRDefault="00AB30E0" w:rsidP="00D34647">
      <w:pPr>
        <w:ind w:firstLine="709"/>
        <w:jc w:val="center"/>
        <w:rPr>
          <w:rFonts w:ascii="Times New Roman" w:hAnsi="Times New Roman"/>
          <w:sz w:val="28"/>
          <w:szCs w:val="28"/>
        </w:rPr>
      </w:pPr>
      <w:r w:rsidRPr="00D34647">
        <w:rPr>
          <w:rFonts w:ascii="Times New Roman" w:hAnsi="Times New Roman"/>
          <w:sz w:val="28"/>
          <w:szCs w:val="28"/>
        </w:rPr>
        <w:t>8. Досудебное обжалование</w:t>
      </w:r>
    </w:p>
    <w:p w:rsidR="007F2F5C" w:rsidRPr="00D34647" w:rsidRDefault="00AB30E0" w:rsidP="00D34647">
      <w:pPr>
        <w:jc w:val="both"/>
        <w:rPr>
          <w:rFonts w:ascii="Times New Roman" w:hAnsi="Times New Roman"/>
          <w:sz w:val="28"/>
          <w:szCs w:val="28"/>
        </w:rPr>
      </w:pPr>
      <w:r w:rsidRPr="00D34647">
        <w:rPr>
          <w:rFonts w:ascii="Times New Roman" w:hAnsi="Times New Roman"/>
          <w:sz w:val="28"/>
          <w:szCs w:val="28"/>
        </w:rPr>
        <w:t xml:space="preserve">8.1. Решения органа муниципального жилищного контроля, действия </w:t>
      </w:r>
      <w:r w:rsidRPr="00D34647">
        <w:rPr>
          <w:rFonts w:ascii="Times New Roman" w:hAnsi="Times New Roman"/>
          <w:sz w:val="28"/>
          <w:szCs w:val="28"/>
        </w:rPr>
        <w:lastRenderedPageBreak/>
        <w:t>(бездействие) его должностных лиц могут быть обжалованы в досудебном порядке в соответствии с главой 9 Федерального закона № 248-ФЗ.</w:t>
      </w:r>
    </w:p>
    <w:p w:rsidR="007F2F5C" w:rsidRPr="00D34647" w:rsidRDefault="00AB30E0" w:rsidP="00D34647">
      <w:pPr>
        <w:jc w:val="both"/>
        <w:rPr>
          <w:rFonts w:ascii="Times New Roman" w:hAnsi="Times New Roman"/>
          <w:sz w:val="28"/>
          <w:szCs w:val="28"/>
        </w:rPr>
      </w:pPr>
      <w:r w:rsidRPr="00D34647">
        <w:rPr>
          <w:rFonts w:ascii="Times New Roman" w:hAnsi="Times New Roman"/>
          <w:sz w:val="28"/>
          <w:szCs w:val="28"/>
        </w:rPr>
        <w:t>8.2. Судебное обжалование решений контрольного органа, действий (бездействия) его должностных лиц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rsidR="007F2F5C" w:rsidRPr="00D34647" w:rsidRDefault="00AB30E0" w:rsidP="00D34647">
      <w:pPr>
        <w:jc w:val="both"/>
        <w:rPr>
          <w:rFonts w:ascii="Times New Roman" w:hAnsi="Times New Roman"/>
          <w:sz w:val="28"/>
          <w:szCs w:val="28"/>
        </w:rPr>
      </w:pPr>
      <w:r w:rsidRPr="00D34647">
        <w:rPr>
          <w:rFonts w:ascii="Times New Roman" w:hAnsi="Times New Roman"/>
          <w:sz w:val="28"/>
          <w:szCs w:val="28"/>
        </w:rPr>
        <w:t>8.3. Право на досудебное обжалование имеют контролируемые лица, права и законные интересы которых, по их мнению, были непосредственно нарушены в рамках осуществления муниципального жилищного контроля.</w:t>
      </w:r>
    </w:p>
    <w:p w:rsidR="007F2F5C" w:rsidRPr="00D34647" w:rsidRDefault="00AB30E0" w:rsidP="00D34647">
      <w:pPr>
        <w:jc w:val="both"/>
        <w:rPr>
          <w:rFonts w:ascii="Times New Roman" w:hAnsi="Times New Roman"/>
          <w:sz w:val="28"/>
          <w:szCs w:val="28"/>
        </w:rPr>
      </w:pPr>
      <w:r w:rsidRPr="00D34647">
        <w:rPr>
          <w:rFonts w:ascii="Times New Roman" w:hAnsi="Times New Roman"/>
          <w:sz w:val="28"/>
          <w:szCs w:val="28"/>
        </w:rPr>
        <w:t>8.4. В досудебном порядке могут быть обжалованы следующие решения и действия (бездействие):</w:t>
      </w:r>
    </w:p>
    <w:p w:rsidR="007F2F5C" w:rsidRPr="00D34647" w:rsidRDefault="00AB30E0" w:rsidP="005E1593">
      <w:pPr>
        <w:jc w:val="both"/>
        <w:rPr>
          <w:rFonts w:ascii="Times New Roman" w:hAnsi="Times New Roman"/>
          <w:sz w:val="28"/>
          <w:szCs w:val="28"/>
        </w:rPr>
      </w:pPr>
      <w:r w:rsidRPr="00D34647">
        <w:rPr>
          <w:rFonts w:ascii="Times New Roman" w:hAnsi="Times New Roman"/>
          <w:sz w:val="28"/>
          <w:szCs w:val="28"/>
        </w:rPr>
        <w:t>1. решения о проведении контрольных мероприятий и обязательных профилактических визитов;</w:t>
      </w:r>
      <w:r w:rsidRPr="00D34647">
        <w:rPr>
          <w:rFonts w:ascii="Times New Roman" w:hAnsi="Times New Roman"/>
          <w:sz w:val="28"/>
          <w:szCs w:val="28"/>
        </w:rPr>
        <w:br/>
        <w:t>2. акты контрольных мероприятий и обязательных профилактических визитов, предписания об устранении выявленных нарушений;</w:t>
      </w:r>
      <w:r w:rsidRPr="00D34647">
        <w:rPr>
          <w:rFonts w:ascii="Times New Roman" w:hAnsi="Times New Roman"/>
          <w:sz w:val="28"/>
          <w:szCs w:val="28"/>
        </w:rPr>
        <w:br/>
        <w:t>3. действия (бездействие) должностных лиц органа контроля в рамках контрольных мероприятий и обязательных профилактических визитов;</w:t>
      </w:r>
      <w:r w:rsidRPr="00D34647">
        <w:rPr>
          <w:rFonts w:ascii="Times New Roman" w:hAnsi="Times New Roman"/>
          <w:sz w:val="28"/>
          <w:szCs w:val="28"/>
        </w:rPr>
        <w:br/>
        <w:t>4. решения об отнесении объектов контроля к соответствующей категории риска;</w:t>
      </w:r>
      <w:r w:rsidRPr="00D34647">
        <w:rPr>
          <w:rFonts w:ascii="Times New Roman" w:hAnsi="Times New Roman"/>
          <w:sz w:val="28"/>
          <w:szCs w:val="28"/>
        </w:rPr>
        <w:br/>
        <w:t>5. решения об отказе в проведении обязательных профилактических визитов по заявлениям контролируемых лиц;</w:t>
      </w:r>
      <w:r w:rsidRPr="00D34647">
        <w:rPr>
          <w:rFonts w:ascii="Times New Roman" w:hAnsi="Times New Roman"/>
          <w:sz w:val="28"/>
          <w:szCs w:val="28"/>
        </w:rPr>
        <w:br/>
        <w:t>6. иные решения, принимаемые органом контроля по итогам профилактических и (или) контрольных мероприятий.</w:t>
      </w:r>
    </w:p>
    <w:p w:rsidR="007F2F5C" w:rsidRPr="00D34647" w:rsidRDefault="00AB30E0" w:rsidP="00D34647">
      <w:pPr>
        <w:jc w:val="both"/>
        <w:rPr>
          <w:rFonts w:ascii="Times New Roman" w:hAnsi="Times New Roman"/>
          <w:sz w:val="28"/>
          <w:szCs w:val="28"/>
        </w:rPr>
      </w:pPr>
      <w:r w:rsidRPr="00D34647">
        <w:rPr>
          <w:rFonts w:ascii="Times New Roman" w:hAnsi="Times New Roman"/>
          <w:sz w:val="28"/>
          <w:szCs w:val="28"/>
        </w:rPr>
        <w:t>8.5. Жалоба подается контролируемым лицом в орган муниципального жилищного контроля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w:t>
      </w:r>
    </w:p>
    <w:p w:rsidR="007F2F5C" w:rsidRPr="00D34647" w:rsidRDefault="00AB30E0" w:rsidP="00D34647">
      <w:pPr>
        <w:jc w:val="both"/>
        <w:rPr>
          <w:rFonts w:ascii="Times New Roman" w:hAnsi="Times New Roman"/>
          <w:sz w:val="28"/>
          <w:szCs w:val="28"/>
        </w:rPr>
      </w:pPr>
      <w:r w:rsidRPr="00D34647">
        <w:rPr>
          <w:rFonts w:ascii="Times New Roman" w:hAnsi="Times New Roman"/>
          <w:sz w:val="28"/>
          <w:szCs w:val="28"/>
        </w:rPr>
        <w:t>8.6. Жалоба, содержащая сведения и документы, составляющие государственную или иную охраняемую законом тайну, подается без использования порталов с учетом требований законодательства о государственной тайне.</w:t>
      </w:r>
    </w:p>
    <w:p w:rsidR="007F2F5C" w:rsidRPr="00D34647" w:rsidRDefault="00AB30E0" w:rsidP="00D34647">
      <w:pPr>
        <w:jc w:val="both"/>
        <w:rPr>
          <w:rFonts w:ascii="Times New Roman" w:hAnsi="Times New Roman"/>
          <w:sz w:val="28"/>
          <w:szCs w:val="28"/>
        </w:rPr>
      </w:pPr>
      <w:r w:rsidRPr="00D34647">
        <w:rPr>
          <w:rFonts w:ascii="Times New Roman" w:hAnsi="Times New Roman"/>
          <w:sz w:val="28"/>
          <w:szCs w:val="28"/>
        </w:rPr>
        <w:t>8.7. Электронная подпись:</w:t>
      </w:r>
    </w:p>
    <w:p w:rsidR="007F2F5C" w:rsidRPr="00D34647" w:rsidRDefault="00AB30E0" w:rsidP="005E1593">
      <w:pPr>
        <w:jc w:val="both"/>
        <w:rPr>
          <w:rFonts w:ascii="Times New Roman" w:hAnsi="Times New Roman"/>
          <w:sz w:val="28"/>
          <w:szCs w:val="28"/>
        </w:rPr>
      </w:pPr>
      <w:r w:rsidRPr="00D34647">
        <w:rPr>
          <w:rFonts w:ascii="Times New Roman" w:hAnsi="Times New Roman"/>
          <w:sz w:val="28"/>
          <w:szCs w:val="28"/>
        </w:rPr>
        <w:t>· при подаче жалобы гражданином — простая электронная подпись либо усиленная квалифицированная электронная подпись;</w:t>
      </w:r>
      <w:r w:rsidRPr="00D34647">
        <w:rPr>
          <w:rFonts w:ascii="Times New Roman" w:hAnsi="Times New Roman"/>
          <w:sz w:val="28"/>
          <w:szCs w:val="28"/>
        </w:rPr>
        <w:br/>
        <w:t>· при подаче жалобы организацией — усиленная квалифицированная электронная подпись.</w:t>
      </w:r>
    </w:p>
    <w:p w:rsidR="007F2F5C" w:rsidRPr="00D34647" w:rsidRDefault="00AB30E0" w:rsidP="00D34647">
      <w:pPr>
        <w:jc w:val="both"/>
        <w:rPr>
          <w:rFonts w:ascii="Times New Roman" w:hAnsi="Times New Roman"/>
          <w:sz w:val="28"/>
          <w:szCs w:val="28"/>
        </w:rPr>
      </w:pPr>
      <w:r w:rsidRPr="00D34647">
        <w:rPr>
          <w:rFonts w:ascii="Times New Roman" w:hAnsi="Times New Roman"/>
          <w:sz w:val="28"/>
          <w:szCs w:val="28"/>
        </w:rPr>
        <w:t xml:space="preserve">8.8. Жалоба на решение органа контроля, действия (бездействие) его должностных лиц рассматривается Главой сельского поселения «село </w:t>
      </w:r>
      <w:r w:rsidR="00C26B44" w:rsidRPr="00D34647">
        <w:rPr>
          <w:rFonts w:ascii="Times New Roman" w:hAnsi="Times New Roman"/>
          <w:sz w:val="28"/>
          <w:szCs w:val="28"/>
        </w:rPr>
        <w:t>Средние Пахачи</w:t>
      </w:r>
      <w:r w:rsidRPr="00D34647">
        <w:rPr>
          <w:rFonts w:ascii="Times New Roman" w:hAnsi="Times New Roman"/>
          <w:sz w:val="28"/>
          <w:szCs w:val="28"/>
        </w:rPr>
        <w:t>» (или иным уполномоченным должностным лицом).</w:t>
      </w:r>
    </w:p>
    <w:p w:rsidR="007F2F5C" w:rsidRPr="00D34647" w:rsidRDefault="00AB30E0" w:rsidP="00D34647">
      <w:pPr>
        <w:jc w:val="both"/>
        <w:rPr>
          <w:rFonts w:ascii="Times New Roman" w:hAnsi="Times New Roman"/>
          <w:sz w:val="28"/>
          <w:szCs w:val="28"/>
        </w:rPr>
      </w:pPr>
      <w:r w:rsidRPr="00D34647">
        <w:rPr>
          <w:rFonts w:ascii="Times New Roman" w:hAnsi="Times New Roman"/>
          <w:sz w:val="28"/>
          <w:szCs w:val="28"/>
        </w:rPr>
        <w:t>8.9. Сроки подачи жалобы:</w:t>
      </w:r>
    </w:p>
    <w:p w:rsidR="007F2F5C" w:rsidRPr="00D34647" w:rsidRDefault="00AB30E0" w:rsidP="00D34647">
      <w:pPr>
        <w:widowControl/>
        <w:ind w:firstLine="709"/>
        <w:jc w:val="both"/>
        <w:rPr>
          <w:rFonts w:ascii="Times New Roman" w:hAnsi="Times New Roman"/>
          <w:sz w:val="28"/>
          <w:szCs w:val="28"/>
        </w:rPr>
      </w:pPr>
      <w:r w:rsidRPr="00D34647">
        <w:rPr>
          <w:rFonts w:ascii="Times New Roman" w:hAnsi="Times New Roman"/>
          <w:color w:val="22272F"/>
          <w:sz w:val="28"/>
          <w:szCs w:val="28"/>
          <w:highlight w:val="white"/>
        </w:rPr>
        <w:t>Жалоба на решение контрольного (надзорного)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r w:rsidRPr="00D34647">
        <w:rPr>
          <w:rFonts w:ascii="Times New Roman" w:hAnsi="Times New Roman"/>
          <w:sz w:val="28"/>
          <w:szCs w:val="28"/>
        </w:rPr>
        <w:br/>
      </w:r>
      <w:r w:rsidRPr="00D34647">
        <w:rPr>
          <w:rFonts w:ascii="Times New Roman" w:hAnsi="Times New Roman"/>
          <w:sz w:val="28"/>
          <w:szCs w:val="28"/>
        </w:rPr>
        <w:lastRenderedPageBreak/>
        <w:t>Жалоба на предписание контрольного (надзорного) органа может быть подана в течение десяти рабочих дней с момента получения контролируемым лицом предписания.</w:t>
      </w:r>
    </w:p>
    <w:p w:rsidR="007F2F5C" w:rsidRPr="00D34647" w:rsidRDefault="00AB30E0" w:rsidP="00D34647">
      <w:pPr>
        <w:ind w:firstLine="709"/>
        <w:jc w:val="both"/>
        <w:rPr>
          <w:rFonts w:ascii="Times New Roman" w:hAnsi="Times New Roman"/>
          <w:sz w:val="28"/>
          <w:szCs w:val="28"/>
        </w:rPr>
      </w:pPr>
      <w:r w:rsidRPr="00D34647">
        <w:rPr>
          <w:rFonts w:ascii="Times New Roman" w:hAnsi="Times New Roman"/>
          <w:sz w:val="28"/>
          <w:szCs w:val="28"/>
        </w:rPr>
        <w:t>В случае пропуска срока по уважительной причине он может быть восстановлен органом контроля по ходатайству лица, подающего жалобу.</w:t>
      </w:r>
    </w:p>
    <w:p w:rsidR="007F2F5C" w:rsidRPr="00D34647" w:rsidRDefault="00AB30E0" w:rsidP="00D34647">
      <w:pPr>
        <w:jc w:val="both"/>
        <w:rPr>
          <w:rFonts w:ascii="Times New Roman" w:hAnsi="Times New Roman"/>
          <w:sz w:val="28"/>
          <w:szCs w:val="28"/>
        </w:rPr>
      </w:pPr>
      <w:r w:rsidRPr="00D34647">
        <w:rPr>
          <w:rFonts w:ascii="Times New Roman" w:hAnsi="Times New Roman"/>
          <w:sz w:val="28"/>
          <w:szCs w:val="28"/>
        </w:rPr>
        <w:t>8.10. Лицо, подавшее жалобу, вправе отозвать ее до принятия решения. Повторное направление жалобы по тем же основаниям не допускается.</w:t>
      </w:r>
    </w:p>
    <w:p w:rsidR="007F2F5C" w:rsidRPr="00D34647" w:rsidRDefault="00AB30E0" w:rsidP="00D34647">
      <w:pPr>
        <w:jc w:val="both"/>
        <w:rPr>
          <w:rFonts w:ascii="Times New Roman" w:hAnsi="Times New Roman"/>
          <w:sz w:val="28"/>
          <w:szCs w:val="28"/>
        </w:rPr>
      </w:pPr>
      <w:r w:rsidRPr="00D34647">
        <w:rPr>
          <w:rFonts w:ascii="Times New Roman" w:hAnsi="Times New Roman"/>
          <w:sz w:val="28"/>
          <w:szCs w:val="28"/>
        </w:rPr>
        <w:t>8.11. Жалоба может содержать ходатайство о приостановлении исполнения обжалуемого решения.</w:t>
      </w:r>
    </w:p>
    <w:p w:rsidR="007F2F5C" w:rsidRPr="00D34647" w:rsidRDefault="00AB30E0" w:rsidP="00D34647">
      <w:pPr>
        <w:jc w:val="both"/>
        <w:rPr>
          <w:rFonts w:ascii="Times New Roman" w:hAnsi="Times New Roman"/>
          <w:sz w:val="28"/>
          <w:szCs w:val="28"/>
        </w:rPr>
      </w:pPr>
      <w:r w:rsidRPr="00D34647">
        <w:rPr>
          <w:rFonts w:ascii="Times New Roman" w:hAnsi="Times New Roman"/>
          <w:sz w:val="28"/>
          <w:szCs w:val="28"/>
        </w:rPr>
        <w:t>8.12. В срок не позднее 2 рабочих дней со дня регистрации жалобы принимается решение:</w:t>
      </w:r>
    </w:p>
    <w:p w:rsidR="007F2F5C" w:rsidRPr="00D34647" w:rsidRDefault="00AB30E0" w:rsidP="00D34647">
      <w:pPr>
        <w:jc w:val="both"/>
        <w:rPr>
          <w:rFonts w:ascii="Times New Roman" w:hAnsi="Times New Roman"/>
          <w:sz w:val="28"/>
          <w:szCs w:val="28"/>
        </w:rPr>
      </w:pPr>
      <w:r w:rsidRPr="00D34647">
        <w:rPr>
          <w:rFonts w:ascii="Times New Roman" w:hAnsi="Times New Roman"/>
          <w:sz w:val="28"/>
          <w:szCs w:val="28"/>
        </w:rPr>
        <w:t>1. о приостановлении исполнения обжалуемого решения;</w:t>
      </w:r>
      <w:r w:rsidRPr="00D34647">
        <w:rPr>
          <w:rFonts w:ascii="Times New Roman" w:hAnsi="Times New Roman"/>
          <w:sz w:val="28"/>
          <w:szCs w:val="28"/>
        </w:rPr>
        <w:br/>
        <w:t>2. об отказе в приостановлении исполнения.</w:t>
      </w:r>
    </w:p>
    <w:p w:rsidR="007F2F5C" w:rsidRPr="00D34647" w:rsidRDefault="00AB30E0" w:rsidP="00D34647">
      <w:pPr>
        <w:ind w:firstLine="709"/>
        <w:jc w:val="both"/>
        <w:rPr>
          <w:rFonts w:ascii="Times New Roman" w:hAnsi="Times New Roman"/>
          <w:sz w:val="28"/>
          <w:szCs w:val="28"/>
        </w:rPr>
      </w:pPr>
      <w:r w:rsidRPr="00D34647">
        <w:rPr>
          <w:rFonts w:ascii="Times New Roman" w:hAnsi="Times New Roman"/>
          <w:sz w:val="28"/>
          <w:szCs w:val="28"/>
        </w:rPr>
        <w:t>Информация о решении направляется лицу, подавшему жалобу, в течение 1 рабочего дня с момента его принятия.</w:t>
      </w:r>
    </w:p>
    <w:p w:rsidR="007F2F5C" w:rsidRPr="00D34647" w:rsidRDefault="00AB30E0" w:rsidP="00D34647">
      <w:pPr>
        <w:jc w:val="both"/>
        <w:rPr>
          <w:rFonts w:ascii="Times New Roman" w:hAnsi="Times New Roman"/>
          <w:sz w:val="28"/>
          <w:szCs w:val="28"/>
        </w:rPr>
      </w:pPr>
      <w:r w:rsidRPr="00D34647">
        <w:rPr>
          <w:rFonts w:ascii="Times New Roman" w:hAnsi="Times New Roman"/>
          <w:sz w:val="28"/>
          <w:szCs w:val="28"/>
        </w:rPr>
        <w:t>8.13. Форма и содержание жалобы должны соответствовать требованиям части 1 статьи 41 Федерального закона № 248-ФЗ. Жалоба не должна содержать нецензурные либо оскорбительные выражения.</w:t>
      </w:r>
    </w:p>
    <w:p w:rsidR="007F2F5C" w:rsidRPr="00D34647" w:rsidRDefault="00AB30E0" w:rsidP="00D34647">
      <w:pPr>
        <w:jc w:val="both"/>
        <w:rPr>
          <w:rFonts w:ascii="Times New Roman" w:hAnsi="Times New Roman"/>
          <w:sz w:val="28"/>
          <w:szCs w:val="28"/>
        </w:rPr>
      </w:pPr>
      <w:r w:rsidRPr="00D34647">
        <w:rPr>
          <w:rFonts w:ascii="Times New Roman" w:hAnsi="Times New Roman"/>
          <w:sz w:val="28"/>
          <w:szCs w:val="28"/>
        </w:rPr>
        <w:t>8.14. Основания для отказа в рассмотрении жалобы (решение принимается в течение 5 рабочих дней с момента получения жалобы):</w:t>
      </w:r>
    </w:p>
    <w:p w:rsidR="007F2F5C" w:rsidRPr="00D34647" w:rsidRDefault="00AB30E0" w:rsidP="005E1593">
      <w:pPr>
        <w:jc w:val="both"/>
        <w:rPr>
          <w:rFonts w:ascii="Times New Roman" w:hAnsi="Times New Roman"/>
          <w:sz w:val="28"/>
          <w:szCs w:val="28"/>
        </w:rPr>
      </w:pPr>
      <w:r w:rsidRPr="00D34647">
        <w:rPr>
          <w:rFonts w:ascii="Times New Roman" w:hAnsi="Times New Roman"/>
          <w:sz w:val="28"/>
          <w:szCs w:val="28"/>
        </w:rPr>
        <w:t>1. жалоба подана после истечения срока и не содержит ходатайства о его восстановлении;</w:t>
      </w:r>
      <w:r w:rsidRPr="00D34647">
        <w:rPr>
          <w:rFonts w:ascii="Times New Roman" w:hAnsi="Times New Roman"/>
          <w:sz w:val="28"/>
          <w:szCs w:val="28"/>
        </w:rPr>
        <w:br/>
        <w:t>2. в удовлетворении ходатайства о восстановлении срока отказано;</w:t>
      </w:r>
      <w:r w:rsidRPr="00D34647">
        <w:rPr>
          <w:rFonts w:ascii="Times New Roman" w:hAnsi="Times New Roman"/>
          <w:sz w:val="28"/>
          <w:szCs w:val="28"/>
        </w:rPr>
        <w:br/>
        <w:t>3. до принятия решения по жалобе поступило заявление об ее отзыве;</w:t>
      </w:r>
      <w:r w:rsidRPr="00D34647">
        <w:rPr>
          <w:rFonts w:ascii="Times New Roman" w:hAnsi="Times New Roman"/>
          <w:sz w:val="28"/>
          <w:szCs w:val="28"/>
        </w:rPr>
        <w:br/>
        <w:t>4. имеется вступившее в законную силу решение суда по вопросам, поставленным в жалобе;</w:t>
      </w:r>
      <w:r w:rsidRPr="00D34647">
        <w:rPr>
          <w:rFonts w:ascii="Times New Roman" w:hAnsi="Times New Roman"/>
          <w:sz w:val="28"/>
          <w:szCs w:val="28"/>
        </w:rPr>
        <w:br/>
        <w:t>5. ранее была подана другая жалоба от того же лица по тем же основаниям;</w:t>
      </w:r>
      <w:r w:rsidRPr="00D34647">
        <w:rPr>
          <w:rFonts w:ascii="Times New Roman" w:hAnsi="Times New Roman"/>
          <w:sz w:val="28"/>
          <w:szCs w:val="28"/>
        </w:rPr>
        <w:br/>
        <w:t>6. жалоба содержит нецензурные либо оскорбительные выражения;</w:t>
      </w:r>
      <w:r w:rsidRPr="00D34647">
        <w:rPr>
          <w:rFonts w:ascii="Times New Roman" w:hAnsi="Times New Roman"/>
          <w:sz w:val="28"/>
          <w:szCs w:val="28"/>
        </w:rPr>
        <w:br/>
        <w:t>7. ранее получен отказ в рассмотрении жалобы по тому же предмету и не приводятся новые доводы;</w:t>
      </w:r>
      <w:r w:rsidRPr="00D34647">
        <w:rPr>
          <w:rFonts w:ascii="Times New Roman" w:hAnsi="Times New Roman"/>
          <w:sz w:val="28"/>
          <w:szCs w:val="28"/>
        </w:rPr>
        <w:br/>
        <w:t>8. жалоба подана в ненадлежащий уполномоченный орган.</w:t>
      </w:r>
    </w:p>
    <w:p w:rsidR="007F2F5C" w:rsidRPr="00D34647" w:rsidRDefault="00AB30E0" w:rsidP="005E1593">
      <w:pPr>
        <w:jc w:val="both"/>
        <w:rPr>
          <w:rFonts w:ascii="Times New Roman" w:hAnsi="Times New Roman"/>
          <w:sz w:val="28"/>
          <w:szCs w:val="28"/>
        </w:rPr>
      </w:pPr>
      <w:r w:rsidRPr="00D34647">
        <w:rPr>
          <w:rFonts w:ascii="Times New Roman" w:hAnsi="Times New Roman"/>
          <w:sz w:val="28"/>
          <w:szCs w:val="28"/>
        </w:rPr>
        <w:t>8.15. Сроки рассмотрения жалобы:</w:t>
      </w:r>
    </w:p>
    <w:p w:rsidR="007F2F5C" w:rsidRPr="00D34647" w:rsidRDefault="00AB30E0" w:rsidP="00D34647">
      <w:pPr>
        <w:ind w:firstLine="709"/>
        <w:jc w:val="both"/>
        <w:rPr>
          <w:rFonts w:ascii="Times New Roman" w:hAnsi="Times New Roman"/>
          <w:sz w:val="28"/>
          <w:szCs w:val="28"/>
        </w:rPr>
      </w:pPr>
      <w:r w:rsidRPr="00D34647">
        <w:rPr>
          <w:rFonts w:ascii="Times New Roman" w:hAnsi="Times New Roman"/>
          <w:sz w:val="28"/>
          <w:szCs w:val="28"/>
        </w:rPr>
        <w:t>Тип жалобы Срок рассмотрения</w:t>
      </w:r>
      <w:r w:rsidRPr="00D34647">
        <w:rPr>
          <w:rFonts w:ascii="Times New Roman" w:hAnsi="Times New Roman"/>
          <w:sz w:val="28"/>
          <w:szCs w:val="28"/>
        </w:rPr>
        <w:br/>
        <w:t>Жалоба на решение, действия (бездействие) должностных лиц 20 рабочих дней со дня регистрации (в исключительных случаях может быть продлен, но не более чем на 20 рабочих дней)</w:t>
      </w:r>
      <w:r w:rsidRPr="00D34647">
        <w:rPr>
          <w:rFonts w:ascii="Times New Roman" w:hAnsi="Times New Roman"/>
          <w:sz w:val="28"/>
          <w:szCs w:val="28"/>
        </w:rPr>
        <w:br/>
        <w:t>Жалоба на решение об отнесении объектов контроля к категории риска 5 рабочих дней</w:t>
      </w:r>
    </w:p>
    <w:p w:rsidR="007F2F5C" w:rsidRPr="00D34647" w:rsidRDefault="00AB30E0" w:rsidP="005E1593">
      <w:pPr>
        <w:jc w:val="both"/>
        <w:rPr>
          <w:rFonts w:ascii="Times New Roman" w:hAnsi="Times New Roman"/>
          <w:sz w:val="28"/>
          <w:szCs w:val="28"/>
        </w:rPr>
      </w:pPr>
      <w:r w:rsidRPr="00D34647">
        <w:rPr>
          <w:rFonts w:ascii="Times New Roman" w:hAnsi="Times New Roman"/>
          <w:sz w:val="28"/>
          <w:szCs w:val="28"/>
        </w:rPr>
        <w:t>8.16. В ходе рассмотрения жалобы орган контроля вправе запросить у заявителя дополнительные информацию и документы, относящиеся к предмету жалобы. Заявитель вправе представить их в течение 5 рабочих дней. Течение срока рассмотрения жалобы приостанавливается на этот период, но не более чем на 5 рабочих дней.</w:t>
      </w:r>
    </w:p>
    <w:p w:rsidR="007F2F5C" w:rsidRPr="00D34647" w:rsidRDefault="00AB30E0" w:rsidP="005E1593">
      <w:pPr>
        <w:jc w:val="both"/>
        <w:rPr>
          <w:rFonts w:ascii="Times New Roman" w:hAnsi="Times New Roman"/>
          <w:sz w:val="28"/>
          <w:szCs w:val="28"/>
        </w:rPr>
      </w:pPr>
      <w:r w:rsidRPr="00D34647">
        <w:rPr>
          <w:rFonts w:ascii="Times New Roman" w:hAnsi="Times New Roman"/>
          <w:sz w:val="28"/>
          <w:szCs w:val="28"/>
        </w:rPr>
        <w:t xml:space="preserve">8.17. Орган контроля при рассмотрении жалобы использует подсистему досудебного обжалования контрольной (надзорной) деятельности, за </w:t>
      </w:r>
      <w:r w:rsidRPr="00D34647">
        <w:rPr>
          <w:rFonts w:ascii="Times New Roman" w:hAnsi="Times New Roman"/>
          <w:sz w:val="28"/>
          <w:szCs w:val="28"/>
        </w:rPr>
        <w:lastRenderedPageBreak/>
        <w:t>исключением случаев, когда рассмотрение жалобы связано со сведениями, составляющими государственную тайну.</w:t>
      </w:r>
    </w:p>
    <w:p w:rsidR="007F2F5C" w:rsidRPr="00D34647" w:rsidRDefault="00AB30E0" w:rsidP="005E1593">
      <w:pPr>
        <w:jc w:val="both"/>
        <w:rPr>
          <w:rFonts w:ascii="Times New Roman" w:hAnsi="Times New Roman"/>
          <w:sz w:val="28"/>
          <w:szCs w:val="28"/>
        </w:rPr>
      </w:pPr>
      <w:r w:rsidRPr="00D34647">
        <w:rPr>
          <w:rFonts w:ascii="Times New Roman" w:hAnsi="Times New Roman"/>
          <w:sz w:val="28"/>
          <w:szCs w:val="28"/>
        </w:rPr>
        <w:t>8.18. Обязанность доказывания законности и обоснованности принятого решения и (или) совершенного действия (бездействия) возлагается на орган муниципального жилищного контроля.</w:t>
      </w:r>
    </w:p>
    <w:p w:rsidR="007F2F5C" w:rsidRPr="00D34647" w:rsidRDefault="00AB30E0" w:rsidP="005E1593">
      <w:pPr>
        <w:jc w:val="both"/>
        <w:rPr>
          <w:rFonts w:ascii="Times New Roman" w:hAnsi="Times New Roman"/>
          <w:sz w:val="28"/>
          <w:szCs w:val="28"/>
        </w:rPr>
      </w:pPr>
      <w:r w:rsidRPr="00D34647">
        <w:rPr>
          <w:rFonts w:ascii="Times New Roman" w:hAnsi="Times New Roman"/>
          <w:sz w:val="28"/>
          <w:szCs w:val="28"/>
        </w:rPr>
        <w:t>8.19. По итогам рассмотрения жалобы принимается одно из следующих решений:</w:t>
      </w:r>
    </w:p>
    <w:p w:rsidR="007F2F5C" w:rsidRPr="00D34647" w:rsidRDefault="00AB30E0" w:rsidP="005E1593">
      <w:pPr>
        <w:jc w:val="both"/>
        <w:rPr>
          <w:rFonts w:ascii="Times New Roman" w:hAnsi="Times New Roman"/>
          <w:sz w:val="28"/>
          <w:szCs w:val="28"/>
        </w:rPr>
      </w:pPr>
      <w:r w:rsidRPr="00D34647">
        <w:rPr>
          <w:rFonts w:ascii="Times New Roman" w:hAnsi="Times New Roman"/>
          <w:sz w:val="28"/>
          <w:szCs w:val="28"/>
        </w:rPr>
        <w:t>1. оставить жалобу без удовлетворения;</w:t>
      </w:r>
      <w:r w:rsidRPr="00D34647">
        <w:rPr>
          <w:rFonts w:ascii="Times New Roman" w:hAnsi="Times New Roman"/>
          <w:sz w:val="28"/>
          <w:szCs w:val="28"/>
        </w:rPr>
        <w:br/>
        <w:t>2. отменить решение органа контроля полностью или частично;</w:t>
      </w:r>
      <w:r w:rsidRPr="00D34647">
        <w:rPr>
          <w:rFonts w:ascii="Times New Roman" w:hAnsi="Times New Roman"/>
          <w:sz w:val="28"/>
          <w:szCs w:val="28"/>
        </w:rPr>
        <w:br/>
        <w:t>3. отменить решение органа контроля полностью и принять новое решение;</w:t>
      </w:r>
      <w:r w:rsidRPr="00D34647">
        <w:rPr>
          <w:rFonts w:ascii="Times New Roman" w:hAnsi="Times New Roman"/>
          <w:sz w:val="28"/>
          <w:szCs w:val="28"/>
        </w:rPr>
        <w:br/>
        <w:t>4. признать действия (бездействие) должностных лиц незаконными и вынести решение по существу, в том числе об осуществлении при необходимости определенных действий.</w:t>
      </w:r>
    </w:p>
    <w:p w:rsidR="007F2F5C" w:rsidRPr="00D34647" w:rsidRDefault="00AB30E0" w:rsidP="005E1593">
      <w:pPr>
        <w:jc w:val="both"/>
        <w:rPr>
          <w:rFonts w:ascii="Times New Roman" w:hAnsi="Times New Roman"/>
          <w:sz w:val="28"/>
          <w:szCs w:val="28"/>
        </w:rPr>
      </w:pPr>
      <w:r w:rsidRPr="00D34647">
        <w:rPr>
          <w:rFonts w:ascii="Times New Roman" w:hAnsi="Times New Roman"/>
          <w:sz w:val="28"/>
          <w:szCs w:val="28"/>
        </w:rPr>
        <w:t>8.20. Решение органа контроля,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в срок не позднее 1 рабочего дня со дня его принятия.</w:t>
      </w:r>
    </w:p>
    <w:p w:rsidR="007F2F5C" w:rsidRPr="00D34647" w:rsidRDefault="00AB30E0" w:rsidP="005E1593">
      <w:pPr>
        <w:jc w:val="both"/>
        <w:rPr>
          <w:rFonts w:ascii="Times New Roman" w:hAnsi="Times New Roman"/>
          <w:sz w:val="28"/>
          <w:szCs w:val="28"/>
        </w:rPr>
      </w:pPr>
      <w:r w:rsidRPr="00D34647">
        <w:rPr>
          <w:rFonts w:ascii="Times New Roman" w:hAnsi="Times New Roman"/>
          <w:sz w:val="28"/>
          <w:szCs w:val="28"/>
        </w:rPr>
        <w:t>8.21. Подача жалобы в досудебном порядке не исключает права на последующее обращение в суд.»</w:t>
      </w:r>
    </w:p>
    <w:p w:rsidR="007F2F5C" w:rsidRPr="00D34647" w:rsidRDefault="007F2F5C" w:rsidP="00D34647">
      <w:pPr>
        <w:ind w:firstLine="709"/>
        <w:jc w:val="both"/>
        <w:rPr>
          <w:rFonts w:ascii="Times New Roman" w:hAnsi="Times New Roman"/>
          <w:sz w:val="28"/>
          <w:szCs w:val="28"/>
        </w:rPr>
      </w:pPr>
    </w:p>
    <w:p w:rsidR="007F2F5C" w:rsidRPr="00D34647" w:rsidRDefault="007F2F5C" w:rsidP="00D34647">
      <w:pPr>
        <w:jc w:val="both"/>
        <w:rPr>
          <w:rFonts w:ascii="Times New Roman" w:hAnsi="Times New Roman"/>
          <w:sz w:val="28"/>
          <w:szCs w:val="28"/>
        </w:rPr>
      </w:pPr>
    </w:p>
    <w:p w:rsidR="007F2F5C" w:rsidRPr="00D34647" w:rsidRDefault="007F2F5C" w:rsidP="00D34647">
      <w:pPr>
        <w:jc w:val="both"/>
        <w:rPr>
          <w:rFonts w:ascii="Times New Roman" w:hAnsi="Times New Roman"/>
          <w:sz w:val="28"/>
          <w:szCs w:val="28"/>
        </w:rPr>
        <w:sectPr w:rsidR="007F2F5C" w:rsidRPr="00D34647">
          <w:headerReference w:type="even" r:id="rId14"/>
          <w:headerReference w:type="default" r:id="rId15"/>
          <w:pgSz w:w="11900" w:h="16800"/>
          <w:pgMar w:top="1134" w:right="567" w:bottom="1134" w:left="1985" w:header="568" w:footer="0" w:gutter="0"/>
          <w:cols w:space="720"/>
          <w:titlePg/>
        </w:sectPr>
      </w:pPr>
    </w:p>
    <w:bookmarkEnd w:id="8"/>
    <w:p w:rsidR="007F2F5C" w:rsidRPr="00D34647" w:rsidRDefault="00AB30E0" w:rsidP="00D34647">
      <w:pPr>
        <w:widowControl/>
        <w:spacing w:after="120" w:line="240" w:lineRule="exact"/>
        <w:ind w:left="4820"/>
        <w:jc w:val="right"/>
        <w:rPr>
          <w:rFonts w:ascii="Times New Roman" w:hAnsi="Times New Roman"/>
          <w:sz w:val="28"/>
          <w:szCs w:val="28"/>
        </w:rPr>
      </w:pPr>
      <w:r w:rsidRPr="00D34647">
        <w:rPr>
          <w:rFonts w:ascii="Times New Roman" w:hAnsi="Times New Roman"/>
          <w:sz w:val="28"/>
          <w:szCs w:val="28"/>
        </w:rPr>
        <w:lastRenderedPageBreak/>
        <w:t>ПРИЛОЖЕНИЕ № 1</w:t>
      </w:r>
    </w:p>
    <w:p w:rsidR="007F2F5C" w:rsidRPr="00D34647" w:rsidRDefault="00D34647" w:rsidP="00D34647">
      <w:pPr>
        <w:pStyle w:val="ConsPlusTitle"/>
        <w:widowControl/>
        <w:spacing w:line="240" w:lineRule="exact"/>
        <w:jc w:val="right"/>
        <w:rPr>
          <w:sz w:val="28"/>
          <w:szCs w:val="28"/>
        </w:rPr>
      </w:pPr>
      <w:r w:rsidRPr="00D34647">
        <w:rPr>
          <w:b w:val="0"/>
          <w:sz w:val="28"/>
          <w:szCs w:val="28"/>
        </w:rPr>
        <w:t>К</w:t>
      </w:r>
      <w:r>
        <w:rPr>
          <w:b w:val="0"/>
          <w:sz w:val="28"/>
          <w:szCs w:val="28"/>
        </w:rPr>
        <w:t xml:space="preserve"> </w:t>
      </w:r>
      <w:r w:rsidR="00AB30E0" w:rsidRPr="00D34647">
        <w:rPr>
          <w:b w:val="0"/>
          <w:sz w:val="28"/>
          <w:szCs w:val="28"/>
        </w:rPr>
        <w:t>Положению</w:t>
      </w:r>
    </w:p>
    <w:p w:rsidR="007F2F5C" w:rsidRPr="00D34647" w:rsidRDefault="00AB30E0" w:rsidP="00D34647">
      <w:pPr>
        <w:widowControl/>
        <w:jc w:val="right"/>
        <w:rPr>
          <w:rFonts w:ascii="Times New Roman" w:hAnsi="Times New Roman"/>
          <w:sz w:val="28"/>
          <w:szCs w:val="28"/>
        </w:rPr>
      </w:pPr>
      <w:r w:rsidRPr="00D34647">
        <w:rPr>
          <w:rFonts w:ascii="Times New Roman" w:hAnsi="Times New Roman"/>
          <w:sz w:val="28"/>
          <w:szCs w:val="28"/>
        </w:rPr>
        <w:t>о муниципальном жилищном контроле</w:t>
      </w:r>
    </w:p>
    <w:p w:rsidR="007F2F5C" w:rsidRPr="00D34647" w:rsidRDefault="00AB30E0" w:rsidP="00D34647">
      <w:pPr>
        <w:widowControl/>
        <w:jc w:val="right"/>
        <w:rPr>
          <w:rFonts w:ascii="Times New Roman" w:hAnsi="Times New Roman"/>
          <w:sz w:val="28"/>
          <w:szCs w:val="28"/>
        </w:rPr>
      </w:pPr>
      <w:r w:rsidRPr="00D34647">
        <w:rPr>
          <w:rFonts w:ascii="Times New Roman" w:hAnsi="Times New Roman"/>
          <w:sz w:val="28"/>
          <w:szCs w:val="28"/>
        </w:rPr>
        <w:t xml:space="preserve"> на территории сельского поселения </w:t>
      </w:r>
    </w:p>
    <w:p w:rsidR="005E1593" w:rsidRDefault="00AB30E0" w:rsidP="00D34647">
      <w:pPr>
        <w:widowControl/>
        <w:jc w:val="right"/>
        <w:rPr>
          <w:rFonts w:ascii="Times New Roman" w:hAnsi="Times New Roman"/>
          <w:sz w:val="28"/>
          <w:szCs w:val="28"/>
        </w:rPr>
      </w:pPr>
      <w:r w:rsidRPr="00D34647">
        <w:rPr>
          <w:rFonts w:ascii="Times New Roman" w:hAnsi="Times New Roman"/>
          <w:sz w:val="28"/>
          <w:szCs w:val="28"/>
        </w:rPr>
        <w:t xml:space="preserve">«село </w:t>
      </w:r>
      <w:r w:rsidR="00C26B44" w:rsidRPr="00D34647">
        <w:rPr>
          <w:rFonts w:ascii="Times New Roman" w:hAnsi="Times New Roman"/>
          <w:sz w:val="28"/>
          <w:szCs w:val="28"/>
        </w:rPr>
        <w:t>Средние Пахачи</w:t>
      </w:r>
      <w:r w:rsidRPr="00D34647">
        <w:rPr>
          <w:rFonts w:ascii="Times New Roman" w:hAnsi="Times New Roman"/>
          <w:sz w:val="28"/>
          <w:szCs w:val="28"/>
        </w:rPr>
        <w:t xml:space="preserve">» </w:t>
      </w:r>
    </w:p>
    <w:p w:rsidR="007F2F5C" w:rsidRPr="00D34647" w:rsidRDefault="00AB30E0" w:rsidP="00D34647">
      <w:pPr>
        <w:widowControl/>
        <w:jc w:val="right"/>
        <w:rPr>
          <w:rFonts w:ascii="Times New Roman" w:hAnsi="Times New Roman"/>
          <w:sz w:val="28"/>
          <w:szCs w:val="28"/>
        </w:rPr>
      </w:pPr>
      <w:r w:rsidRPr="00D34647">
        <w:rPr>
          <w:rFonts w:ascii="Times New Roman" w:hAnsi="Times New Roman"/>
          <w:sz w:val="28"/>
          <w:szCs w:val="28"/>
        </w:rPr>
        <w:t>Олюторского муниципального района</w:t>
      </w:r>
    </w:p>
    <w:p w:rsidR="007F2F5C" w:rsidRPr="00D34647" w:rsidRDefault="007F2F5C" w:rsidP="00D34647">
      <w:pPr>
        <w:widowControl/>
        <w:spacing w:after="120" w:line="240" w:lineRule="exact"/>
        <w:ind w:left="4820"/>
        <w:jc w:val="both"/>
        <w:rPr>
          <w:rFonts w:ascii="Times New Roman" w:hAnsi="Times New Roman"/>
          <w:sz w:val="28"/>
          <w:szCs w:val="28"/>
        </w:rPr>
      </w:pPr>
    </w:p>
    <w:p w:rsidR="007F2F5C" w:rsidRPr="00D34647" w:rsidRDefault="007F2F5C" w:rsidP="00D34647">
      <w:pPr>
        <w:widowControl/>
        <w:jc w:val="both"/>
        <w:rPr>
          <w:rFonts w:ascii="Times New Roman" w:hAnsi="Times New Roman"/>
          <w:b/>
          <w:sz w:val="28"/>
          <w:szCs w:val="28"/>
        </w:rPr>
      </w:pPr>
    </w:p>
    <w:p w:rsidR="007F2F5C" w:rsidRPr="00D34647" w:rsidRDefault="00AB30E0" w:rsidP="00D34647">
      <w:pPr>
        <w:widowControl/>
        <w:spacing w:after="120" w:line="240" w:lineRule="exact"/>
        <w:jc w:val="center"/>
        <w:rPr>
          <w:rFonts w:ascii="Times New Roman" w:hAnsi="Times New Roman"/>
          <w:b/>
          <w:sz w:val="28"/>
          <w:szCs w:val="28"/>
        </w:rPr>
      </w:pPr>
      <w:r w:rsidRPr="00D34647">
        <w:rPr>
          <w:rFonts w:ascii="Times New Roman" w:hAnsi="Times New Roman"/>
          <w:b/>
          <w:sz w:val="28"/>
          <w:szCs w:val="28"/>
        </w:rPr>
        <w:t>КЛЮЧЕВЫЕ ПОКАЗАТЕЛИ</w:t>
      </w:r>
    </w:p>
    <w:p w:rsidR="007F2F5C" w:rsidRPr="00D34647" w:rsidRDefault="00AB30E0" w:rsidP="00D34647">
      <w:pPr>
        <w:widowControl/>
        <w:spacing w:after="120" w:line="240" w:lineRule="exact"/>
        <w:jc w:val="center"/>
        <w:rPr>
          <w:rFonts w:ascii="Times New Roman" w:hAnsi="Times New Roman"/>
          <w:b/>
          <w:sz w:val="28"/>
          <w:szCs w:val="28"/>
        </w:rPr>
      </w:pPr>
      <w:r w:rsidRPr="00D34647">
        <w:rPr>
          <w:rFonts w:ascii="Times New Roman" w:hAnsi="Times New Roman"/>
          <w:b/>
          <w:sz w:val="28"/>
          <w:szCs w:val="28"/>
        </w:rPr>
        <w:t xml:space="preserve">и их целевые значения, применяемые при осуществлении муниципального жилищного контроля в сельском поселении «село </w:t>
      </w:r>
      <w:r w:rsidR="00C26B44" w:rsidRPr="00D34647">
        <w:rPr>
          <w:rFonts w:ascii="Times New Roman" w:hAnsi="Times New Roman"/>
          <w:b/>
          <w:sz w:val="28"/>
          <w:szCs w:val="28"/>
        </w:rPr>
        <w:t>Средние Пахачи</w:t>
      </w:r>
      <w:r w:rsidRPr="00D34647">
        <w:rPr>
          <w:rFonts w:ascii="Times New Roman" w:hAnsi="Times New Roman"/>
          <w:b/>
          <w:sz w:val="28"/>
          <w:szCs w:val="28"/>
        </w:rPr>
        <w:t>»</w:t>
      </w:r>
    </w:p>
    <w:p w:rsidR="007F2F5C" w:rsidRPr="00D34647" w:rsidRDefault="007F2F5C" w:rsidP="00D34647">
      <w:pPr>
        <w:widowControl/>
        <w:spacing w:after="120" w:line="240" w:lineRule="exact"/>
        <w:jc w:val="both"/>
        <w:rPr>
          <w:rFonts w:ascii="Times New Roman" w:hAnsi="Times New Roman"/>
          <w:sz w:val="28"/>
          <w:szCs w:val="28"/>
        </w:rPr>
      </w:pPr>
    </w:p>
    <w:tbl>
      <w:tblPr>
        <w:tblStyle w:val="33"/>
        <w:tblW w:w="0" w:type="auto"/>
        <w:tblLayout w:type="fixed"/>
        <w:tblLook w:val="04A0"/>
      </w:tblPr>
      <w:tblGrid>
        <w:gridCol w:w="4248"/>
        <w:gridCol w:w="1550"/>
        <w:gridCol w:w="3411"/>
      </w:tblGrid>
      <w:tr w:rsidR="007F2F5C" w:rsidRPr="00D34647">
        <w:tc>
          <w:tcPr>
            <w:tcW w:w="4248" w:type="dxa"/>
          </w:tcPr>
          <w:p w:rsidR="007F2F5C" w:rsidRPr="00D34647" w:rsidRDefault="00AB30E0" w:rsidP="00D34647">
            <w:pPr>
              <w:widowControl/>
              <w:spacing w:beforeAutospacing="1" w:afterAutospacing="1"/>
              <w:jc w:val="both"/>
              <w:rPr>
                <w:rFonts w:ascii="Times New Roman" w:hAnsi="Times New Roman"/>
                <w:sz w:val="28"/>
                <w:szCs w:val="28"/>
              </w:rPr>
            </w:pPr>
            <w:r w:rsidRPr="00D34647">
              <w:rPr>
                <w:rFonts w:ascii="Times New Roman" w:hAnsi="Times New Roman"/>
                <w:sz w:val="28"/>
                <w:szCs w:val="28"/>
              </w:rPr>
              <w:t>Ключевые показатели</w:t>
            </w:r>
          </w:p>
        </w:tc>
        <w:tc>
          <w:tcPr>
            <w:tcW w:w="1550" w:type="dxa"/>
          </w:tcPr>
          <w:p w:rsidR="007F2F5C" w:rsidRPr="00D34647" w:rsidRDefault="00AB30E0" w:rsidP="00D34647">
            <w:pPr>
              <w:widowControl/>
              <w:spacing w:beforeAutospacing="1" w:afterAutospacing="1"/>
              <w:jc w:val="both"/>
              <w:rPr>
                <w:rFonts w:ascii="Times New Roman" w:hAnsi="Times New Roman"/>
                <w:sz w:val="28"/>
                <w:szCs w:val="28"/>
              </w:rPr>
            </w:pPr>
            <w:r w:rsidRPr="00D34647">
              <w:rPr>
                <w:rFonts w:ascii="Times New Roman" w:hAnsi="Times New Roman"/>
                <w:sz w:val="28"/>
                <w:szCs w:val="28"/>
              </w:rPr>
              <w:t>Целевые значения (%)</w:t>
            </w:r>
          </w:p>
        </w:tc>
        <w:tc>
          <w:tcPr>
            <w:tcW w:w="3411" w:type="dxa"/>
          </w:tcPr>
          <w:p w:rsidR="007F2F5C" w:rsidRPr="00D34647" w:rsidRDefault="00AB30E0" w:rsidP="00D34647">
            <w:pPr>
              <w:widowControl/>
              <w:spacing w:beforeAutospacing="1" w:afterAutospacing="1"/>
              <w:jc w:val="both"/>
              <w:rPr>
                <w:rFonts w:ascii="Times New Roman" w:hAnsi="Times New Roman"/>
                <w:sz w:val="28"/>
                <w:szCs w:val="28"/>
              </w:rPr>
            </w:pPr>
            <w:r w:rsidRPr="00D34647">
              <w:rPr>
                <w:rFonts w:ascii="Times New Roman" w:hAnsi="Times New Roman"/>
                <w:sz w:val="28"/>
                <w:szCs w:val="28"/>
              </w:rPr>
              <w:t>Источники данных</w:t>
            </w:r>
          </w:p>
        </w:tc>
      </w:tr>
      <w:tr w:rsidR="007F2F5C" w:rsidRPr="00D34647">
        <w:tc>
          <w:tcPr>
            <w:tcW w:w="4248" w:type="dxa"/>
          </w:tcPr>
          <w:p w:rsidR="007F2F5C" w:rsidRPr="00D34647" w:rsidRDefault="00AB30E0" w:rsidP="00D34647">
            <w:pPr>
              <w:widowControl/>
              <w:spacing w:beforeAutospacing="1" w:afterAutospacing="1"/>
              <w:jc w:val="both"/>
              <w:rPr>
                <w:rFonts w:ascii="Times New Roman" w:hAnsi="Times New Roman"/>
                <w:sz w:val="28"/>
                <w:szCs w:val="28"/>
              </w:rPr>
            </w:pPr>
            <w:r w:rsidRPr="00D34647">
              <w:rPr>
                <w:rFonts w:ascii="Times New Roman" w:hAnsi="Times New Roman"/>
                <w:sz w:val="28"/>
                <w:szCs w:val="28"/>
              </w:rPr>
              <w:t>Доля устраненных нарушений обязательных требований от числа выявленных нарушений обязательных требований</w:t>
            </w:r>
          </w:p>
        </w:tc>
        <w:tc>
          <w:tcPr>
            <w:tcW w:w="1550" w:type="dxa"/>
          </w:tcPr>
          <w:p w:rsidR="007F2F5C" w:rsidRPr="00D34647" w:rsidRDefault="00AB30E0" w:rsidP="00D34647">
            <w:pPr>
              <w:widowControl/>
              <w:spacing w:beforeAutospacing="1" w:afterAutospacing="1"/>
              <w:jc w:val="both"/>
              <w:rPr>
                <w:rFonts w:ascii="Times New Roman" w:hAnsi="Times New Roman"/>
                <w:sz w:val="28"/>
                <w:szCs w:val="28"/>
              </w:rPr>
            </w:pPr>
            <w:r w:rsidRPr="00D34647">
              <w:rPr>
                <w:rFonts w:ascii="Times New Roman" w:hAnsi="Times New Roman"/>
                <w:sz w:val="28"/>
                <w:szCs w:val="28"/>
              </w:rPr>
              <w:t>100</w:t>
            </w:r>
          </w:p>
        </w:tc>
        <w:tc>
          <w:tcPr>
            <w:tcW w:w="3411" w:type="dxa"/>
          </w:tcPr>
          <w:p w:rsidR="007F2F5C" w:rsidRPr="00D34647" w:rsidRDefault="00AB30E0" w:rsidP="00D34647">
            <w:pPr>
              <w:widowControl/>
              <w:spacing w:beforeAutospacing="1" w:afterAutospacing="1"/>
              <w:jc w:val="both"/>
              <w:rPr>
                <w:rFonts w:ascii="Times New Roman" w:hAnsi="Times New Roman"/>
                <w:sz w:val="28"/>
                <w:szCs w:val="28"/>
              </w:rPr>
            </w:pPr>
            <w:r w:rsidRPr="00D34647">
              <w:rPr>
                <w:rFonts w:ascii="Times New Roman" w:hAnsi="Times New Roman"/>
                <w:sz w:val="28"/>
                <w:szCs w:val="28"/>
              </w:rPr>
              <w:t>Статистические данные МЖК, государственные информационные системы (далее – ГИС)</w:t>
            </w:r>
          </w:p>
        </w:tc>
      </w:tr>
      <w:tr w:rsidR="007F2F5C" w:rsidRPr="00D34647">
        <w:tc>
          <w:tcPr>
            <w:tcW w:w="4248" w:type="dxa"/>
          </w:tcPr>
          <w:p w:rsidR="007F2F5C" w:rsidRPr="00D34647" w:rsidRDefault="00AB30E0" w:rsidP="00D34647">
            <w:pPr>
              <w:widowControl/>
              <w:spacing w:beforeAutospacing="1" w:afterAutospacing="1"/>
              <w:jc w:val="both"/>
              <w:rPr>
                <w:rFonts w:ascii="Times New Roman" w:hAnsi="Times New Roman"/>
                <w:sz w:val="28"/>
                <w:szCs w:val="28"/>
              </w:rPr>
            </w:pPr>
            <w:r w:rsidRPr="00D34647">
              <w:rPr>
                <w:rFonts w:ascii="Times New Roman" w:hAnsi="Times New Roman"/>
                <w:sz w:val="28"/>
                <w:szCs w:val="28"/>
              </w:rPr>
              <w:t>Доля выявленных случаев нарушений обязательных требований, повлекших причинение вреда жизни, здоровью граждан,от общего количества выявленных нарушений</w:t>
            </w:r>
          </w:p>
        </w:tc>
        <w:tc>
          <w:tcPr>
            <w:tcW w:w="1550" w:type="dxa"/>
          </w:tcPr>
          <w:p w:rsidR="007F2F5C" w:rsidRPr="00D34647" w:rsidRDefault="00AB30E0" w:rsidP="00D34647">
            <w:pPr>
              <w:widowControl/>
              <w:spacing w:beforeAutospacing="1" w:afterAutospacing="1"/>
              <w:jc w:val="both"/>
              <w:rPr>
                <w:rFonts w:ascii="Times New Roman" w:hAnsi="Times New Roman"/>
                <w:sz w:val="28"/>
                <w:szCs w:val="28"/>
              </w:rPr>
            </w:pPr>
            <w:r w:rsidRPr="00D34647">
              <w:rPr>
                <w:rFonts w:ascii="Times New Roman" w:hAnsi="Times New Roman"/>
                <w:sz w:val="28"/>
                <w:szCs w:val="28"/>
              </w:rPr>
              <w:t>0</w:t>
            </w:r>
          </w:p>
        </w:tc>
        <w:tc>
          <w:tcPr>
            <w:tcW w:w="3411" w:type="dxa"/>
          </w:tcPr>
          <w:p w:rsidR="007F2F5C" w:rsidRPr="00D34647" w:rsidRDefault="00AB30E0" w:rsidP="00D34647">
            <w:pPr>
              <w:widowControl/>
              <w:spacing w:beforeAutospacing="1" w:afterAutospacing="1"/>
              <w:jc w:val="both"/>
              <w:rPr>
                <w:rFonts w:ascii="Times New Roman" w:hAnsi="Times New Roman"/>
                <w:sz w:val="28"/>
                <w:szCs w:val="28"/>
              </w:rPr>
            </w:pPr>
            <w:r w:rsidRPr="00D34647">
              <w:rPr>
                <w:rFonts w:ascii="Times New Roman" w:hAnsi="Times New Roman"/>
                <w:sz w:val="28"/>
                <w:szCs w:val="28"/>
              </w:rPr>
              <w:t>Статистические данные МЖК, обращения (заявления) граждан, и организаций, информация органов государственной власти, органов местного самоуправления, средств массовой информации</w:t>
            </w:r>
          </w:p>
        </w:tc>
      </w:tr>
      <w:tr w:rsidR="007F2F5C" w:rsidRPr="00D34647">
        <w:tc>
          <w:tcPr>
            <w:tcW w:w="4248" w:type="dxa"/>
          </w:tcPr>
          <w:p w:rsidR="007F2F5C" w:rsidRPr="00D34647" w:rsidRDefault="00AB30E0" w:rsidP="00D34647">
            <w:pPr>
              <w:widowControl/>
              <w:spacing w:beforeAutospacing="1" w:afterAutospacing="1"/>
              <w:jc w:val="both"/>
              <w:rPr>
                <w:rFonts w:ascii="Times New Roman" w:hAnsi="Times New Roman"/>
                <w:sz w:val="28"/>
                <w:szCs w:val="28"/>
              </w:rPr>
            </w:pPr>
            <w:r w:rsidRPr="00D34647">
              <w:rPr>
                <w:rFonts w:ascii="Times New Roman" w:hAnsi="Times New Roman"/>
                <w:sz w:val="28"/>
                <w:szCs w:val="28"/>
              </w:rPr>
              <w:t>Доля обоснованных жалоб на действия (бездействие) должностных лиц, уполномоченных на осуществление муниципального жилищного контроля, от общего количества поступивших жалоб</w:t>
            </w:r>
          </w:p>
        </w:tc>
        <w:tc>
          <w:tcPr>
            <w:tcW w:w="1550" w:type="dxa"/>
          </w:tcPr>
          <w:p w:rsidR="007F2F5C" w:rsidRPr="00D34647" w:rsidRDefault="00AB30E0" w:rsidP="00D34647">
            <w:pPr>
              <w:widowControl/>
              <w:spacing w:beforeAutospacing="1" w:afterAutospacing="1"/>
              <w:jc w:val="both"/>
              <w:rPr>
                <w:rFonts w:ascii="Times New Roman" w:hAnsi="Times New Roman"/>
                <w:sz w:val="28"/>
                <w:szCs w:val="28"/>
              </w:rPr>
            </w:pPr>
            <w:r w:rsidRPr="00D34647">
              <w:rPr>
                <w:rFonts w:ascii="Times New Roman" w:hAnsi="Times New Roman"/>
                <w:sz w:val="28"/>
                <w:szCs w:val="28"/>
              </w:rPr>
              <w:t>0</w:t>
            </w:r>
          </w:p>
        </w:tc>
        <w:tc>
          <w:tcPr>
            <w:tcW w:w="3411" w:type="dxa"/>
          </w:tcPr>
          <w:p w:rsidR="007F2F5C" w:rsidRPr="00D34647" w:rsidRDefault="00AB30E0" w:rsidP="00D34647">
            <w:pPr>
              <w:widowControl/>
              <w:spacing w:beforeAutospacing="1" w:afterAutospacing="1"/>
              <w:jc w:val="both"/>
              <w:rPr>
                <w:rFonts w:ascii="Times New Roman" w:hAnsi="Times New Roman"/>
                <w:sz w:val="28"/>
                <w:szCs w:val="28"/>
              </w:rPr>
            </w:pPr>
            <w:r w:rsidRPr="00D34647">
              <w:rPr>
                <w:rFonts w:ascii="Times New Roman" w:hAnsi="Times New Roman"/>
                <w:sz w:val="28"/>
                <w:szCs w:val="28"/>
              </w:rPr>
              <w:t>Статистические данные МЖК, обращения (заявления) граждан и организаций</w:t>
            </w:r>
          </w:p>
        </w:tc>
      </w:tr>
      <w:tr w:rsidR="007F2F5C" w:rsidRPr="00D34647">
        <w:tc>
          <w:tcPr>
            <w:tcW w:w="4248" w:type="dxa"/>
          </w:tcPr>
          <w:p w:rsidR="007F2F5C" w:rsidRPr="00D34647" w:rsidRDefault="00AB30E0" w:rsidP="00D34647">
            <w:pPr>
              <w:widowControl/>
              <w:spacing w:beforeAutospacing="1" w:afterAutospacing="1"/>
              <w:jc w:val="both"/>
              <w:rPr>
                <w:rFonts w:ascii="Times New Roman" w:hAnsi="Times New Roman"/>
                <w:sz w:val="28"/>
                <w:szCs w:val="28"/>
              </w:rPr>
            </w:pPr>
            <w:r w:rsidRPr="00D34647">
              <w:rPr>
                <w:rFonts w:ascii="Times New Roman" w:hAnsi="Times New Roman"/>
                <w:sz w:val="28"/>
                <w:szCs w:val="28"/>
              </w:rPr>
              <w:t>Доля решений, принятых по результатам КМ, отмененных органом муниципального жилищного контроля и (или) судом, от общего количества решений</w:t>
            </w:r>
          </w:p>
        </w:tc>
        <w:tc>
          <w:tcPr>
            <w:tcW w:w="1550" w:type="dxa"/>
          </w:tcPr>
          <w:p w:rsidR="007F2F5C" w:rsidRPr="00D34647" w:rsidRDefault="00AB30E0" w:rsidP="00D34647">
            <w:pPr>
              <w:widowControl/>
              <w:spacing w:beforeAutospacing="1" w:afterAutospacing="1"/>
              <w:jc w:val="both"/>
              <w:rPr>
                <w:rFonts w:ascii="Times New Roman" w:hAnsi="Times New Roman"/>
                <w:sz w:val="28"/>
                <w:szCs w:val="28"/>
              </w:rPr>
            </w:pPr>
            <w:r w:rsidRPr="00D34647">
              <w:rPr>
                <w:rFonts w:ascii="Times New Roman" w:hAnsi="Times New Roman"/>
                <w:sz w:val="28"/>
                <w:szCs w:val="28"/>
              </w:rPr>
              <w:t>0</w:t>
            </w:r>
          </w:p>
        </w:tc>
        <w:tc>
          <w:tcPr>
            <w:tcW w:w="3411" w:type="dxa"/>
          </w:tcPr>
          <w:p w:rsidR="007F2F5C" w:rsidRPr="00D34647" w:rsidRDefault="00AB30E0" w:rsidP="00D34647">
            <w:pPr>
              <w:widowControl/>
              <w:spacing w:beforeAutospacing="1" w:afterAutospacing="1"/>
              <w:jc w:val="both"/>
              <w:rPr>
                <w:rFonts w:ascii="Times New Roman" w:hAnsi="Times New Roman"/>
                <w:sz w:val="28"/>
                <w:szCs w:val="28"/>
              </w:rPr>
            </w:pPr>
            <w:r w:rsidRPr="00D34647">
              <w:rPr>
                <w:rFonts w:ascii="Times New Roman" w:hAnsi="Times New Roman"/>
                <w:sz w:val="28"/>
                <w:szCs w:val="28"/>
              </w:rPr>
              <w:t>Статистические данные МЖК, ГИС</w:t>
            </w:r>
          </w:p>
        </w:tc>
      </w:tr>
    </w:tbl>
    <w:p w:rsidR="007F2F5C" w:rsidRPr="00D34647" w:rsidRDefault="007F2F5C" w:rsidP="00D34647">
      <w:pPr>
        <w:jc w:val="both"/>
        <w:rPr>
          <w:rFonts w:ascii="Times New Roman" w:hAnsi="Times New Roman"/>
          <w:sz w:val="28"/>
          <w:szCs w:val="28"/>
        </w:rPr>
        <w:sectPr w:rsidR="007F2F5C" w:rsidRPr="00D34647">
          <w:headerReference w:type="even" r:id="rId16"/>
          <w:headerReference w:type="default" r:id="rId17"/>
          <w:pgSz w:w="11900" w:h="16800"/>
          <w:pgMar w:top="1134" w:right="567" w:bottom="1134" w:left="1985" w:header="568" w:footer="0" w:gutter="0"/>
          <w:cols w:space="720"/>
          <w:titlePg/>
        </w:sectPr>
      </w:pPr>
    </w:p>
    <w:p w:rsidR="007F2F5C" w:rsidRPr="00D34647" w:rsidRDefault="00AB30E0" w:rsidP="00D34647">
      <w:pPr>
        <w:widowControl/>
        <w:spacing w:after="120" w:line="240" w:lineRule="exact"/>
        <w:jc w:val="center"/>
        <w:rPr>
          <w:rFonts w:ascii="Times New Roman" w:hAnsi="Times New Roman"/>
          <w:b/>
          <w:sz w:val="28"/>
          <w:szCs w:val="28"/>
        </w:rPr>
      </w:pPr>
      <w:r w:rsidRPr="00D34647">
        <w:rPr>
          <w:rFonts w:ascii="Times New Roman" w:hAnsi="Times New Roman"/>
          <w:b/>
          <w:sz w:val="28"/>
          <w:szCs w:val="28"/>
        </w:rPr>
        <w:lastRenderedPageBreak/>
        <w:t>ИНДИКАТИВНЫЕ ПОКАЗАТЕЛИ,</w:t>
      </w:r>
    </w:p>
    <w:p w:rsidR="007F2F5C" w:rsidRPr="00D34647" w:rsidRDefault="00AB30E0" w:rsidP="00D34647">
      <w:pPr>
        <w:widowControl/>
        <w:spacing w:after="120" w:line="240" w:lineRule="exact"/>
        <w:jc w:val="center"/>
        <w:rPr>
          <w:rFonts w:ascii="Times New Roman" w:hAnsi="Times New Roman"/>
          <w:b/>
          <w:sz w:val="28"/>
          <w:szCs w:val="28"/>
        </w:rPr>
      </w:pPr>
      <w:r w:rsidRPr="00D34647">
        <w:rPr>
          <w:rFonts w:ascii="Times New Roman" w:hAnsi="Times New Roman"/>
          <w:b/>
          <w:sz w:val="28"/>
          <w:szCs w:val="28"/>
        </w:rPr>
        <w:t xml:space="preserve">применяемые при осуществлении муниципального жилищного контроля в сельском поселении «село </w:t>
      </w:r>
      <w:r w:rsidR="00C26B44" w:rsidRPr="00D34647">
        <w:rPr>
          <w:rFonts w:ascii="Times New Roman" w:hAnsi="Times New Roman"/>
          <w:b/>
          <w:sz w:val="28"/>
          <w:szCs w:val="28"/>
        </w:rPr>
        <w:t>Средние Пахачи</w:t>
      </w:r>
      <w:r w:rsidRPr="00D34647">
        <w:rPr>
          <w:rFonts w:ascii="Times New Roman" w:hAnsi="Times New Roman"/>
          <w:b/>
          <w:sz w:val="28"/>
          <w:szCs w:val="28"/>
        </w:rPr>
        <w:t>»</w:t>
      </w:r>
    </w:p>
    <w:p w:rsidR="007F2F5C" w:rsidRPr="00D34647" w:rsidRDefault="00AB30E0" w:rsidP="005E1593">
      <w:pPr>
        <w:widowControl/>
        <w:jc w:val="both"/>
        <w:rPr>
          <w:rFonts w:ascii="Times New Roman" w:hAnsi="Times New Roman"/>
          <w:sz w:val="28"/>
          <w:szCs w:val="28"/>
        </w:rPr>
      </w:pPr>
      <w:r w:rsidRPr="00D34647">
        <w:rPr>
          <w:rFonts w:ascii="Times New Roman" w:hAnsi="Times New Roman"/>
          <w:sz w:val="28"/>
          <w:szCs w:val="28"/>
        </w:rPr>
        <w:t>1. Контрольные мероприятия при взаимодействии с контролируемым лицом (далее – КМПВ):</w:t>
      </w:r>
    </w:p>
    <w:p w:rsidR="007F2F5C" w:rsidRPr="00D34647" w:rsidRDefault="00AB30E0" w:rsidP="005E1593">
      <w:pPr>
        <w:widowControl/>
        <w:jc w:val="both"/>
        <w:rPr>
          <w:rFonts w:ascii="Times New Roman" w:hAnsi="Times New Roman"/>
          <w:sz w:val="28"/>
          <w:szCs w:val="28"/>
        </w:rPr>
      </w:pPr>
      <w:r w:rsidRPr="00D34647">
        <w:rPr>
          <w:rFonts w:ascii="Times New Roman" w:hAnsi="Times New Roman"/>
          <w:sz w:val="28"/>
          <w:szCs w:val="28"/>
        </w:rPr>
        <w:t>1) общее количество проведенных КМПВ (с указанием их видов), в том числе по основаниям:</w:t>
      </w:r>
    </w:p>
    <w:p w:rsidR="007F2F5C" w:rsidRPr="00D34647" w:rsidRDefault="00AB30E0" w:rsidP="005E1593">
      <w:pPr>
        <w:widowControl/>
        <w:jc w:val="both"/>
        <w:rPr>
          <w:rFonts w:ascii="Times New Roman" w:hAnsi="Times New Roman"/>
          <w:sz w:val="28"/>
          <w:szCs w:val="28"/>
        </w:rPr>
      </w:pPr>
      <w:r w:rsidRPr="00D34647">
        <w:rPr>
          <w:rFonts w:ascii="Times New Roman" w:hAnsi="Times New Roman"/>
          <w:sz w:val="28"/>
          <w:szCs w:val="28"/>
        </w:rPr>
        <w:t>- наличие сведений о причинении вреда (ущерба) или об угрозе причинения вреда (ущерба) охраняемым законом ценностям;</w:t>
      </w:r>
    </w:p>
    <w:p w:rsidR="007F2F5C" w:rsidRPr="00D34647" w:rsidRDefault="00AB30E0" w:rsidP="005E1593">
      <w:pPr>
        <w:widowControl/>
        <w:jc w:val="both"/>
        <w:rPr>
          <w:rFonts w:ascii="Times New Roman" w:hAnsi="Times New Roman"/>
          <w:sz w:val="28"/>
          <w:szCs w:val="28"/>
        </w:rPr>
      </w:pPr>
      <w:r w:rsidRPr="00D34647">
        <w:rPr>
          <w:rFonts w:ascii="Times New Roman" w:hAnsi="Times New Roman"/>
          <w:sz w:val="28"/>
          <w:szCs w:val="28"/>
        </w:rPr>
        <w:t>-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7F2F5C" w:rsidRPr="00D34647" w:rsidRDefault="00AB30E0" w:rsidP="005E1593">
      <w:pPr>
        <w:widowControl/>
        <w:jc w:val="both"/>
        <w:rPr>
          <w:rFonts w:ascii="Times New Roman" w:hAnsi="Times New Roman"/>
          <w:sz w:val="28"/>
          <w:szCs w:val="28"/>
        </w:rPr>
      </w:pPr>
      <w:r w:rsidRPr="00D34647">
        <w:rPr>
          <w:rFonts w:ascii="Times New Roman" w:hAnsi="Times New Roman"/>
          <w:sz w:val="28"/>
          <w:szCs w:val="28"/>
        </w:rPr>
        <w:t>- поручение уполномоченных органов государственной власти о проведении контрольных мероприятий в отношении конкретных контролируемых лиц;</w:t>
      </w:r>
    </w:p>
    <w:p w:rsidR="007F2F5C" w:rsidRPr="00D34647" w:rsidRDefault="00AB30E0" w:rsidP="005E1593">
      <w:pPr>
        <w:widowControl/>
        <w:jc w:val="both"/>
        <w:rPr>
          <w:rFonts w:ascii="Times New Roman" w:hAnsi="Times New Roman"/>
          <w:sz w:val="28"/>
          <w:szCs w:val="28"/>
        </w:rPr>
      </w:pPr>
      <w:r w:rsidRPr="00D34647">
        <w:rPr>
          <w:rFonts w:ascii="Times New Roman" w:hAnsi="Times New Roman"/>
          <w:sz w:val="28"/>
          <w:szCs w:val="28"/>
        </w:rPr>
        <w:t>- требование прокурора о проведении контрольного мероприятия;</w:t>
      </w:r>
    </w:p>
    <w:p w:rsidR="007F2F5C" w:rsidRPr="00D34647" w:rsidRDefault="00AB30E0" w:rsidP="005E1593">
      <w:pPr>
        <w:widowControl/>
        <w:jc w:val="both"/>
        <w:rPr>
          <w:rFonts w:ascii="Times New Roman" w:hAnsi="Times New Roman"/>
          <w:sz w:val="28"/>
          <w:szCs w:val="28"/>
        </w:rPr>
      </w:pPr>
      <w:r w:rsidRPr="00D34647">
        <w:rPr>
          <w:rFonts w:ascii="Times New Roman" w:hAnsi="Times New Roman"/>
          <w:sz w:val="28"/>
          <w:szCs w:val="28"/>
        </w:rPr>
        <w:t>- истечение срока исполнения предписания об устранении выявленного нарушения обязательных требований;</w:t>
      </w:r>
    </w:p>
    <w:p w:rsidR="007F2F5C" w:rsidRPr="00D34647" w:rsidRDefault="00AB30E0" w:rsidP="005E1593">
      <w:pPr>
        <w:widowControl/>
        <w:jc w:val="both"/>
        <w:rPr>
          <w:rFonts w:ascii="Times New Roman" w:hAnsi="Times New Roman"/>
          <w:sz w:val="28"/>
          <w:szCs w:val="28"/>
        </w:rPr>
      </w:pPr>
      <w:r w:rsidRPr="00D34647">
        <w:rPr>
          <w:rFonts w:ascii="Times New Roman" w:hAnsi="Times New Roman"/>
          <w:sz w:val="28"/>
          <w:szCs w:val="28"/>
        </w:rPr>
        <w:t>2) количество направленных органом муниципального жилищного контроля в органы прокуратуры заявлений о согласовании проведения КМПВ;</w:t>
      </w:r>
    </w:p>
    <w:p w:rsidR="007F2F5C" w:rsidRPr="00D34647" w:rsidRDefault="00AB30E0" w:rsidP="005E1593">
      <w:pPr>
        <w:widowControl/>
        <w:jc w:val="both"/>
        <w:rPr>
          <w:rFonts w:ascii="Times New Roman" w:hAnsi="Times New Roman"/>
          <w:sz w:val="28"/>
          <w:szCs w:val="28"/>
        </w:rPr>
      </w:pPr>
      <w:r w:rsidRPr="00D34647">
        <w:rPr>
          <w:rFonts w:ascii="Times New Roman" w:hAnsi="Times New Roman"/>
          <w:sz w:val="28"/>
          <w:szCs w:val="28"/>
        </w:rPr>
        <w:t>3) количество направленных органом муниципального жилищного контроля в органы прокуратуры заявлений о согласовании проведения КМПВ, по которым органами прокуратуры отказано в согласовании;</w:t>
      </w:r>
    </w:p>
    <w:p w:rsidR="007F2F5C" w:rsidRPr="00D34647" w:rsidRDefault="00AB30E0" w:rsidP="005E1593">
      <w:pPr>
        <w:widowControl/>
        <w:jc w:val="both"/>
        <w:rPr>
          <w:rFonts w:ascii="Times New Roman" w:hAnsi="Times New Roman"/>
          <w:sz w:val="28"/>
          <w:szCs w:val="28"/>
        </w:rPr>
      </w:pPr>
      <w:r w:rsidRPr="00D34647">
        <w:rPr>
          <w:rFonts w:ascii="Times New Roman" w:hAnsi="Times New Roman"/>
          <w:sz w:val="28"/>
          <w:szCs w:val="28"/>
        </w:rPr>
        <w:t>4) количество КМПВ, проведенных совместно с иными органами государственной власти и органами местного самоуправления;</w:t>
      </w:r>
    </w:p>
    <w:p w:rsidR="007F2F5C" w:rsidRPr="00D34647" w:rsidRDefault="00AB30E0" w:rsidP="005E1593">
      <w:pPr>
        <w:widowControl/>
        <w:jc w:val="both"/>
        <w:rPr>
          <w:rFonts w:ascii="Times New Roman" w:hAnsi="Times New Roman"/>
          <w:sz w:val="28"/>
          <w:szCs w:val="28"/>
        </w:rPr>
      </w:pPr>
      <w:r w:rsidRPr="00D34647">
        <w:rPr>
          <w:rFonts w:ascii="Times New Roman" w:hAnsi="Times New Roman"/>
          <w:sz w:val="28"/>
          <w:szCs w:val="28"/>
        </w:rPr>
        <w:t>5) количество КМПВ, по результатам которых выявлены нарушения обязательных требований;</w:t>
      </w:r>
    </w:p>
    <w:p w:rsidR="007F2F5C" w:rsidRPr="00D34647" w:rsidRDefault="00AB30E0" w:rsidP="005E1593">
      <w:pPr>
        <w:widowControl/>
        <w:jc w:val="both"/>
        <w:rPr>
          <w:rFonts w:ascii="Times New Roman" w:hAnsi="Times New Roman"/>
          <w:sz w:val="28"/>
          <w:szCs w:val="28"/>
        </w:rPr>
      </w:pPr>
      <w:r w:rsidRPr="00D34647">
        <w:rPr>
          <w:rFonts w:ascii="Times New Roman" w:hAnsi="Times New Roman"/>
          <w:sz w:val="28"/>
          <w:szCs w:val="28"/>
        </w:rPr>
        <w:t>6) количество решений органа муниципального жилищного контроля, обжалованных в установленном законом порядке;</w:t>
      </w:r>
    </w:p>
    <w:p w:rsidR="007F2F5C" w:rsidRPr="00D34647" w:rsidRDefault="00AB30E0" w:rsidP="005E1593">
      <w:pPr>
        <w:widowControl/>
        <w:jc w:val="both"/>
        <w:rPr>
          <w:rFonts w:ascii="Times New Roman" w:hAnsi="Times New Roman"/>
          <w:sz w:val="28"/>
          <w:szCs w:val="28"/>
        </w:rPr>
      </w:pPr>
      <w:r w:rsidRPr="00D34647">
        <w:rPr>
          <w:rFonts w:ascii="Times New Roman" w:hAnsi="Times New Roman"/>
          <w:sz w:val="28"/>
          <w:szCs w:val="28"/>
        </w:rPr>
        <w:t>7) количество решений органа муниципального жилищного контроля, признанных недействительными, в том числе отмененных органом муниципального жилищного контроля, по решению суда и по предписанию органов прокуратуры;</w:t>
      </w:r>
    </w:p>
    <w:p w:rsidR="007F2F5C" w:rsidRPr="00D34647" w:rsidRDefault="00AB30E0" w:rsidP="005E1593">
      <w:pPr>
        <w:widowControl/>
        <w:jc w:val="both"/>
        <w:rPr>
          <w:rFonts w:ascii="Times New Roman" w:hAnsi="Times New Roman"/>
          <w:sz w:val="28"/>
          <w:szCs w:val="28"/>
        </w:rPr>
      </w:pPr>
      <w:r w:rsidRPr="00D34647">
        <w:rPr>
          <w:rFonts w:ascii="Times New Roman" w:hAnsi="Times New Roman"/>
          <w:sz w:val="28"/>
          <w:szCs w:val="28"/>
        </w:rPr>
        <w:t>8) количество выданных предписаний об устранении нарушений обязательных требований;</w:t>
      </w:r>
    </w:p>
    <w:p w:rsidR="007F2F5C" w:rsidRPr="00D34647" w:rsidRDefault="00AB30E0" w:rsidP="005E1593">
      <w:pPr>
        <w:widowControl/>
        <w:jc w:val="both"/>
        <w:rPr>
          <w:rFonts w:ascii="Times New Roman" w:hAnsi="Times New Roman"/>
          <w:sz w:val="28"/>
          <w:szCs w:val="28"/>
        </w:rPr>
      </w:pPr>
      <w:r w:rsidRPr="00D34647">
        <w:rPr>
          <w:rFonts w:ascii="Times New Roman" w:hAnsi="Times New Roman"/>
          <w:sz w:val="28"/>
          <w:szCs w:val="28"/>
        </w:rPr>
        <w:t>9) количество выявленных нарушений, связанных с неисполнением предписаний;</w:t>
      </w:r>
    </w:p>
    <w:p w:rsidR="007F2F5C" w:rsidRPr="00D34647" w:rsidRDefault="00AB30E0" w:rsidP="005E1593">
      <w:pPr>
        <w:widowControl/>
        <w:jc w:val="both"/>
        <w:rPr>
          <w:rFonts w:ascii="Times New Roman" w:hAnsi="Times New Roman"/>
          <w:sz w:val="28"/>
          <w:szCs w:val="28"/>
        </w:rPr>
      </w:pPr>
      <w:r w:rsidRPr="00D34647">
        <w:rPr>
          <w:rFonts w:ascii="Times New Roman" w:hAnsi="Times New Roman"/>
          <w:sz w:val="28"/>
          <w:szCs w:val="28"/>
        </w:rPr>
        <w:t>10) количество обращений органа муниципального жилищного контроля в суд о принудительном исполнении предписаний;</w:t>
      </w:r>
    </w:p>
    <w:p w:rsidR="007F2F5C" w:rsidRPr="00D34647" w:rsidRDefault="00AB30E0" w:rsidP="005E1593">
      <w:pPr>
        <w:widowControl/>
        <w:jc w:val="both"/>
        <w:rPr>
          <w:rFonts w:ascii="Times New Roman" w:hAnsi="Times New Roman"/>
          <w:sz w:val="28"/>
          <w:szCs w:val="28"/>
        </w:rPr>
      </w:pPr>
      <w:r w:rsidRPr="00D34647">
        <w:rPr>
          <w:rFonts w:ascii="Times New Roman" w:hAnsi="Times New Roman"/>
          <w:sz w:val="28"/>
          <w:szCs w:val="28"/>
        </w:rPr>
        <w:t>11) количество объектов муниципального жилищного контроля (с указанием их видов), в отношении которых проведены КМПВ;</w:t>
      </w:r>
    </w:p>
    <w:p w:rsidR="007F2F5C" w:rsidRPr="00D34647" w:rsidRDefault="00AB30E0" w:rsidP="005E1593">
      <w:pPr>
        <w:widowControl/>
        <w:jc w:val="both"/>
        <w:rPr>
          <w:rFonts w:ascii="Times New Roman" w:hAnsi="Times New Roman"/>
          <w:sz w:val="28"/>
          <w:szCs w:val="28"/>
        </w:rPr>
      </w:pPr>
      <w:r w:rsidRPr="00D34647">
        <w:rPr>
          <w:rFonts w:ascii="Times New Roman" w:hAnsi="Times New Roman"/>
          <w:sz w:val="28"/>
          <w:szCs w:val="28"/>
        </w:rPr>
        <w:t>12) количество КМПВ, по результатам которых информация о выявлении в ходе КМПВ признаков преступления или административного правонарушения передана в уполномоченные государственные органы.</w:t>
      </w:r>
    </w:p>
    <w:p w:rsidR="007F2F5C" w:rsidRPr="00D34647" w:rsidRDefault="00AB30E0" w:rsidP="005E1593">
      <w:pPr>
        <w:widowControl/>
        <w:jc w:val="both"/>
        <w:rPr>
          <w:rFonts w:ascii="Times New Roman" w:hAnsi="Times New Roman"/>
          <w:sz w:val="28"/>
          <w:szCs w:val="28"/>
        </w:rPr>
      </w:pPr>
      <w:r w:rsidRPr="00D34647">
        <w:rPr>
          <w:rFonts w:ascii="Times New Roman" w:hAnsi="Times New Roman"/>
          <w:sz w:val="28"/>
          <w:szCs w:val="28"/>
        </w:rPr>
        <w:t>2.2. Контрольные мероприятия без взаимодействия с контролируемым лицом (далее – КМБВ):</w:t>
      </w:r>
    </w:p>
    <w:p w:rsidR="007F2F5C" w:rsidRPr="00D34647" w:rsidRDefault="00AB30E0" w:rsidP="005E1593">
      <w:pPr>
        <w:widowControl/>
        <w:jc w:val="both"/>
        <w:rPr>
          <w:rFonts w:ascii="Times New Roman" w:hAnsi="Times New Roman"/>
          <w:sz w:val="28"/>
          <w:szCs w:val="28"/>
        </w:rPr>
      </w:pPr>
      <w:r w:rsidRPr="00D34647">
        <w:rPr>
          <w:rFonts w:ascii="Times New Roman" w:hAnsi="Times New Roman"/>
          <w:sz w:val="28"/>
          <w:szCs w:val="28"/>
        </w:rPr>
        <w:lastRenderedPageBreak/>
        <w:t>1) количество проведенных КМБВ(с указанием их видов);</w:t>
      </w:r>
    </w:p>
    <w:p w:rsidR="007F2F5C" w:rsidRPr="00D34647" w:rsidRDefault="00AB30E0" w:rsidP="005E1593">
      <w:pPr>
        <w:widowControl/>
        <w:jc w:val="both"/>
        <w:rPr>
          <w:rFonts w:ascii="Times New Roman" w:hAnsi="Times New Roman"/>
          <w:sz w:val="28"/>
          <w:szCs w:val="28"/>
        </w:rPr>
      </w:pPr>
      <w:r w:rsidRPr="00D34647">
        <w:rPr>
          <w:rFonts w:ascii="Times New Roman" w:hAnsi="Times New Roman"/>
          <w:sz w:val="28"/>
          <w:szCs w:val="28"/>
        </w:rPr>
        <w:t>2) количество КМБВ, по результатам которых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w:t>
      </w:r>
    </w:p>
    <w:p w:rsidR="007F2F5C" w:rsidRPr="00D34647" w:rsidRDefault="00AB30E0" w:rsidP="005E1593">
      <w:pPr>
        <w:widowControl/>
        <w:jc w:val="both"/>
        <w:rPr>
          <w:rFonts w:ascii="Times New Roman" w:hAnsi="Times New Roman"/>
          <w:sz w:val="28"/>
          <w:szCs w:val="28"/>
        </w:rPr>
      </w:pPr>
      <w:r w:rsidRPr="00D34647">
        <w:rPr>
          <w:rFonts w:ascii="Times New Roman" w:hAnsi="Times New Roman"/>
          <w:sz w:val="28"/>
          <w:szCs w:val="28"/>
        </w:rPr>
        <w:t>3) количество КМБВ, по результатам которых информация о выявлении в ходе КМБВ признаков преступления или административного правонарушения передана в уполномоченные государственные органы.</w:t>
      </w:r>
    </w:p>
    <w:p w:rsidR="007F2F5C" w:rsidRPr="00D34647" w:rsidRDefault="00AB30E0" w:rsidP="005E1593">
      <w:pPr>
        <w:widowControl/>
        <w:jc w:val="both"/>
        <w:rPr>
          <w:rFonts w:ascii="Times New Roman" w:hAnsi="Times New Roman"/>
          <w:sz w:val="28"/>
          <w:szCs w:val="28"/>
        </w:rPr>
      </w:pPr>
      <w:r w:rsidRPr="00D34647">
        <w:rPr>
          <w:rFonts w:ascii="Times New Roman" w:hAnsi="Times New Roman"/>
          <w:sz w:val="28"/>
          <w:szCs w:val="28"/>
        </w:rPr>
        <w:t>2.3. Мероприятия, направленные на профилактику нарушений обязательных требований:</w:t>
      </w:r>
    </w:p>
    <w:p w:rsidR="007F2F5C" w:rsidRPr="00D34647" w:rsidRDefault="00AB30E0" w:rsidP="005E1593">
      <w:pPr>
        <w:widowControl/>
        <w:jc w:val="both"/>
        <w:rPr>
          <w:rFonts w:ascii="Times New Roman" w:hAnsi="Times New Roman"/>
          <w:sz w:val="28"/>
          <w:szCs w:val="28"/>
        </w:rPr>
      </w:pPr>
      <w:r w:rsidRPr="00D34647">
        <w:rPr>
          <w:rFonts w:ascii="Times New Roman" w:hAnsi="Times New Roman"/>
          <w:sz w:val="28"/>
          <w:szCs w:val="28"/>
        </w:rPr>
        <w:t>1) количество проведенных профилактических мероприятий (с указанием их видов);</w:t>
      </w:r>
    </w:p>
    <w:p w:rsidR="007F2F5C" w:rsidRPr="00D34647" w:rsidRDefault="00AB30E0" w:rsidP="005E1593">
      <w:pPr>
        <w:widowControl/>
        <w:jc w:val="both"/>
        <w:rPr>
          <w:rFonts w:ascii="Times New Roman" w:hAnsi="Times New Roman"/>
          <w:sz w:val="28"/>
          <w:szCs w:val="28"/>
        </w:rPr>
      </w:pPr>
      <w:r w:rsidRPr="00D34647">
        <w:rPr>
          <w:rFonts w:ascii="Times New Roman" w:hAnsi="Times New Roman"/>
          <w:sz w:val="28"/>
          <w:szCs w:val="28"/>
        </w:rPr>
        <w:t>2) количество контролируемых лиц, в отношении которых проведены профилактические мероприятия;</w:t>
      </w:r>
    </w:p>
    <w:p w:rsidR="007F2F5C" w:rsidRPr="00D34647" w:rsidRDefault="00AB30E0" w:rsidP="005E1593">
      <w:pPr>
        <w:widowControl/>
        <w:jc w:val="both"/>
        <w:rPr>
          <w:rFonts w:ascii="Times New Roman" w:hAnsi="Times New Roman"/>
          <w:sz w:val="28"/>
          <w:szCs w:val="28"/>
        </w:rPr>
      </w:pPr>
      <w:r w:rsidRPr="00D34647">
        <w:rPr>
          <w:rFonts w:ascii="Times New Roman" w:hAnsi="Times New Roman"/>
          <w:sz w:val="28"/>
          <w:szCs w:val="28"/>
        </w:rPr>
        <w:t>3) доля объектов муниципального жилищного контроля, в отношении которых проведены профилактические мероприятия от общего количества объектов (с указанием их видов), в отношении которых проведены контрольные мероприятия;</w:t>
      </w:r>
    </w:p>
    <w:p w:rsidR="007F2F5C" w:rsidRPr="00D34647" w:rsidRDefault="00AB30E0" w:rsidP="005E1593">
      <w:pPr>
        <w:widowControl/>
        <w:jc w:val="both"/>
        <w:rPr>
          <w:rFonts w:ascii="Times New Roman" w:hAnsi="Times New Roman"/>
          <w:sz w:val="28"/>
          <w:szCs w:val="28"/>
        </w:rPr>
      </w:pPr>
      <w:r w:rsidRPr="00D34647">
        <w:rPr>
          <w:rFonts w:ascii="Times New Roman" w:hAnsi="Times New Roman"/>
          <w:sz w:val="28"/>
          <w:szCs w:val="28"/>
        </w:rPr>
        <w:t>4) количество выданных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F2F5C" w:rsidRPr="00D34647" w:rsidRDefault="00AB30E0" w:rsidP="005E1593">
      <w:pPr>
        <w:widowControl/>
        <w:spacing w:before="120" w:after="120"/>
        <w:contextualSpacing/>
        <w:jc w:val="both"/>
        <w:rPr>
          <w:rFonts w:ascii="Times New Roman" w:hAnsi="Times New Roman"/>
          <w:sz w:val="28"/>
          <w:szCs w:val="28"/>
        </w:rPr>
      </w:pPr>
      <w:r w:rsidRPr="00D34647">
        <w:rPr>
          <w:rFonts w:ascii="Times New Roman" w:hAnsi="Times New Roman"/>
          <w:sz w:val="28"/>
          <w:szCs w:val="28"/>
        </w:rPr>
        <w:t>5) количество и виды выявленных нарушений в соотношении к количеству и видам устраненных нарушений – не менее 100 % устранений либо отсутствие нарушений;</w:t>
      </w:r>
    </w:p>
    <w:p w:rsidR="007F2F5C" w:rsidRPr="00D34647" w:rsidRDefault="00AB30E0" w:rsidP="005E1593">
      <w:pPr>
        <w:widowControl/>
        <w:spacing w:before="120" w:after="120"/>
        <w:contextualSpacing/>
        <w:jc w:val="both"/>
        <w:rPr>
          <w:rFonts w:ascii="Times New Roman" w:hAnsi="Times New Roman"/>
          <w:sz w:val="28"/>
          <w:szCs w:val="28"/>
        </w:rPr>
      </w:pPr>
      <w:r w:rsidRPr="00D34647">
        <w:rPr>
          <w:rFonts w:ascii="Times New Roman" w:hAnsi="Times New Roman"/>
          <w:sz w:val="28"/>
          <w:szCs w:val="28"/>
        </w:rPr>
        <w:t>6) количество контролируемых лиц, соблюдающих при осуществлении деятельности обязательные требования жилищного законодательства, в соотношении к количеству контролируемых лиц, которые нарушили соблюдение обязательных требований – не менее 100 % соблюдающих при осуществлении деятельности обязательные требования жилищного законодательства.</w:t>
      </w:r>
    </w:p>
    <w:p w:rsidR="007F2F5C" w:rsidRPr="00D34647" w:rsidRDefault="00AB30E0" w:rsidP="005E1593">
      <w:pPr>
        <w:widowControl/>
        <w:jc w:val="both"/>
        <w:rPr>
          <w:rFonts w:ascii="Times New Roman" w:hAnsi="Times New Roman"/>
          <w:sz w:val="28"/>
          <w:szCs w:val="28"/>
        </w:rPr>
      </w:pPr>
      <w:r w:rsidRPr="00D34647">
        <w:rPr>
          <w:rFonts w:ascii="Times New Roman" w:hAnsi="Times New Roman"/>
          <w:sz w:val="28"/>
          <w:szCs w:val="28"/>
        </w:rPr>
        <w:t>2.4. Индикативные показатели, характеризующие объем и эффективность задействованных трудовых ресурсов:</w:t>
      </w:r>
    </w:p>
    <w:p w:rsidR="007F2F5C" w:rsidRPr="00D34647" w:rsidRDefault="00AB30E0" w:rsidP="005E1593">
      <w:pPr>
        <w:widowControl/>
        <w:jc w:val="both"/>
        <w:rPr>
          <w:rFonts w:ascii="Times New Roman" w:hAnsi="Times New Roman"/>
          <w:sz w:val="28"/>
          <w:szCs w:val="28"/>
        </w:rPr>
      </w:pPr>
      <w:r w:rsidRPr="00D34647">
        <w:rPr>
          <w:rFonts w:ascii="Times New Roman" w:hAnsi="Times New Roman"/>
          <w:sz w:val="28"/>
          <w:szCs w:val="28"/>
        </w:rPr>
        <w:t>1) количество штатных единиц, в должностные обязанности которых входит осуществление муниципального жилищного контроля;</w:t>
      </w:r>
    </w:p>
    <w:p w:rsidR="007F2F5C" w:rsidRPr="00D34647" w:rsidRDefault="00AB30E0" w:rsidP="005E1593">
      <w:pPr>
        <w:widowControl/>
        <w:jc w:val="both"/>
        <w:rPr>
          <w:rFonts w:ascii="Times New Roman" w:hAnsi="Times New Roman"/>
          <w:sz w:val="28"/>
          <w:szCs w:val="28"/>
        </w:rPr>
      </w:pPr>
      <w:r w:rsidRPr="00D34647">
        <w:rPr>
          <w:rFonts w:ascii="Times New Roman" w:hAnsi="Times New Roman"/>
          <w:sz w:val="28"/>
          <w:szCs w:val="28"/>
        </w:rPr>
        <w:t>2) укомплектованность (количество замещенных штатных единиц, в должностные обязанности которых входит осуществление муниципального жилищного контроля);</w:t>
      </w:r>
    </w:p>
    <w:p w:rsidR="007F2F5C" w:rsidRPr="00D34647" w:rsidRDefault="00AB30E0" w:rsidP="005E1593">
      <w:pPr>
        <w:widowControl/>
        <w:jc w:val="both"/>
        <w:rPr>
          <w:rFonts w:ascii="Times New Roman" w:hAnsi="Times New Roman"/>
          <w:sz w:val="28"/>
          <w:szCs w:val="28"/>
        </w:rPr>
      </w:pPr>
      <w:r w:rsidRPr="00D34647">
        <w:rPr>
          <w:rFonts w:ascii="Times New Roman" w:hAnsi="Times New Roman"/>
          <w:sz w:val="28"/>
          <w:szCs w:val="28"/>
        </w:rPr>
        <w:t>3) коэффициент стабильности кадров (количество должностных лиц, замещающих должности, в</w:t>
      </w:r>
      <w:r w:rsidR="00D34647">
        <w:rPr>
          <w:rFonts w:ascii="Times New Roman" w:hAnsi="Times New Roman"/>
          <w:sz w:val="28"/>
          <w:szCs w:val="28"/>
        </w:rPr>
        <w:t xml:space="preserve"> </w:t>
      </w:r>
      <w:r w:rsidRPr="00D34647">
        <w:rPr>
          <w:rFonts w:ascii="Times New Roman" w:hAnsi="Times New Roman"/>
          <w:sz w:val="28"/>
          <w:szCs w:val="28"/>
        </w:rPr>
        <w:t>обязанности которых входит осуществление муниципального жилищного контроля, в течении последних трех лет и более);</w:t>
      </w:r>
    </w:p>
    <w:p w:rsidR="007F2F5C" w:rsidRPr="00D34647" w:rsidRDefault="00AB30E0" w:rsidP="005E1593">
      <w:pPr>
        <w:widowControl/>
        <w:jc w:val="both"/>
        <w:rPr>
          <w:rFonts w:ascii="Times New Roman" w:hAnsi="Times New Roman"/>
          <w:sz w:val="28"/>
          <w:szCs w:val="28"/>
        </w:rPr>
      </w:pPr>
      <w:r w:rsidRPr="00D34647">
        <w:rPr>
          <w:rFonts w:ascii="Times New Roman" w:hAnsi="Times New Roman"/>
          <w:sz w:val="28"/>
          <w:szCs w:val="28"/>
        </w:rPr>
        <w:t xml:space="preserve">4) загруженность должностных лиц, уполномоченных на осуществление муниципального жилищного контроля (соотношение количества проведенных контрольных мероприятий и профилактических мероприятий к </w:t>
      </w:r>
      <w:r w:rsidRPr="00D34647">
        <w:rPr>
          <w:rFonts w:ascii="Times New Roman" w:hAnsi="Times New Roman"/>
          <w:sz w:val="28"/>
          <w:szCs w:val="28"/>
        </w:rPr>
        <w:lastRenderedPageBreak/>
        <w:t>количеству должностных лиц, уполномоченных на осуществление муниципального жилищного контроля);</w:t>
      </w:r>
    </w:p>
    <w:p w:rsidR="007F2F5C" w:rsidRPr="00D34647" w:rsidRDefault="00AB30E0" w:rsidP="005E1593">
      <w:pPr>
        <w:widowControl/>
        <w:jc w:val="both"/>
        <w:rPr>
          <w:rFonts w:ascii="Times New Roman" w:hAnsi="Times New Roman"/>
          <w:sz w:val="28"/>
          <w:szCs w:val="28"/>
        </w:rPr>
      </w:pPr>
      <w:r w:rsidRPr="00D34647">
        <w:rPr>
          <w:rFonts w:ascii="Times New Roman" w:hAnsi="Times New Roman"/>
          <w:sz w:val="28"/>
          <w:szCs w:val="28"/>
        </w:rPr>
        <w:t>5) количество должностных лиц, уполномоченных на осуществление муниципального жилищного контроля, прошедших в течение последних трех лет программы переобучения или повышения квалификации.</w:t>
      </w:r>
    </w:p>
    <w:p w:rsidR="007F2F5C" w:rsidRPr="00D34647" w:rsidRDefault="007F2F5C" w:rsidP="00D34647">
      <w:pPr>
        <w:widowControl/>
        <w:ind w:firstLine="709"/>
        <w:jc w:val="both"/>
        <w:rPr>
          <w:rFonts w:ascii="Times New Roman" w:hAnsi="Times New Roman"/>
          <w:sz w:val="28"/>
          <w:szCs w:val="28"/>
        </w:rPr>
      </w:pPr>
    </w:p>
    <w:p w:rsidR="007F2F5C" w:rsidRPr="00D34647" w:rsidRDefault="007F2F5C" w:rsidP="00D34647">
      <w:pPr>
        <w:widowControl/>
        <w:spacing w:after="120" w:line="240" w:lineRule="exact"/>
        <w:ind w:left="4820"/>
        <w:jc w:val="both"/>
        <w:rPr>
          <w:rFonts w:ascii="Times New Roman" w:hAnsi="Times New Roman"/>
          <w:sz w:val="28"/>
          <w:szCs w:val="28"/>
        </w:rPr>
      </w:pPr>
    </w:p>
    <w:p w:rsidR="007F2F5C" w:rsidRPr="00D34647" w:rsidRDefault="007F2F5C" w:rsidP="00D34647">
      <w:pPr>
        <w:widowControl/>
        <w:spacing w:after="120" w:line="240" w:lineRule="exact"/>
        <w:ind w:left="4820"/>
        <w:jc w:val="both"/>
        <w:rPr>
          <w:rFonts w:ascii="Times New Roman" w:hAnsi="Times New Roman"/>
          <w:sz w:val="28"/>
          <w:szCs w:val="28"/>
        </w:rPr>
      </w:pPr>
    </w:p>
    <w:p w:rsidR="007F2F5C" w:rsidRPr="00D34647" w:rsidRDefault="007F2F5C" w:rsidP="00D34647">
      <w:pPr>
        <w:widowControl/>
        <w:spacing w:after="120" w:line="240" w:lineRule="exact"/>
        <w:ind w:left="4820"/>
        <w:jc w:val="both"/>
        <w:rPr>
          <w:rFonts w:ascii="Times New Roman" w:hAnsi="Times New Roman"/>
          <w:sz w:val="28"/>
          <w:szCs w:val="28"/>
        </w:rPr>
      </w:pPr>
    </w:p>
    <w:p w:rsidR="007F2F5C" w:rsidRPr="00D34647" w:rsidRDefault="007F2F5C" w:rsidP="00D34647">
      <w:pPr>
        <w:widowControl/>
        <w:spacing w:after="120" w:line="240" w:lineRule="exact"/>
        <w:ind w:left="4820"/>
        <w:jc w:val="both"/>
        <w:rPr>
          <w:rFonts w:ascii="Times New Roman" w:hAnsi="Times New Roman"/>
          <w:sz w:val="28"/>
          <w:szCs w:val="28"/>
        </w:rPr>
      </w:pPr>
    </w:p>
    <w:p w:rsidR="007F2F5C" w:rsidRPr="00D34647" w:rsidRDefault="007F2F5C" w:rsidP="00D34647">
      <w:pPr>
        <w:widowControl/>
        <w:spacing w:after="120" w:line="240" w:lineRule="exact"/>
        <w:ind w:left="4820"/>
        <w:jc w:val="both"/>
        <w:rPr>
          <w:rFonts w:ascii="Times New Roman" w:hAnsi="Times New Roman"/>
          <w:sz w:val="28"/>
          <w:szCs w:val="28"/>
        </w:rPr>
      </w:pPr>
    </w:p>
    <w:p w:rsidR="007F2F5C" w:rsidRPr="00D34647" w:rsidRDefault="007F2F5C" w:rsidP="00D34647">
      <w:pPr>
        <w:widowControl/>
        <w:spacing w:after="120" w:line="240" w:lineRule="exact"/>
        <w:ind w:left="4820"/>
        <w:jc w:val="both"/>
        <w:rPr>
          <w:rFonts w:ascii="Times New Roman" w:hAnsi="Times New Roman"/>
          <w:sz w:val="28"/>
          <w:szCs w:val="28"/>
        </w:rPr>
      </w:pPr>
    </w:p>
    <w:p w:rsidR="007F2F5C" w:rsidRPr="00D34647" w:rsidRDefault="007F2F5C" w:rsidP="00D34647">
      <w:pPr>
        <w:widowControl/>
        <w:spacing w:after="120" w:line="240" w:lineRule="exact"/>
        <w:ind w:left="4820"/>
        <w:jc w:val="both"/>
        <w:rPr>
          <w:rFonts w:ascii="Times New Roman" w:hAnsi="Times New Roman"/>
          <w:sz w:val="28"/>
          <w:szCs w:val="28"/>
        </w:rPr>
      </w:pPr>
    </w:p>
    <w:p w:rsidR="007F2F5C" w:rsidRPr="00D34647" w:rsidRDefault="007F2F5C" w:rsidP="00D34647">
      <w:pPr>
        <w:widowControl/>
        <w:spacing w:after="120" w:line="240" w:lineRule="exact"/>
        <w:ind w:left="4820"/>
        <w:jc w:val="both"/>
        <w:rPr>
          <w:rFonts w:ascii="Times New Roman" w:hAnsi="Times New Roman"/>
          <w:sz w:val="28"/>
          <w:szCs w:val="28"/>
        </w:rPr>
      </w:pPr>
    </w:p>
    <w:p w:rsidR="007F2F5C" w:rsidRPr="00D34647" w:rsidRDefault="007F2F5C" w:rsidP="00D34647">
      <w:pPr>
        <w:widowControl/>
        <w:spacing w:after="120" w:line="240" w:lineRule="exact"/>
        <w:ind w:left="4820"/>
        <w:jc w:val="both"/>
        <w:rPr>
          <w:rFonts w:ascii="Times New Roman" w:hAnsi="Times New Roman"/>
          <w:sz w:val="28"/>
          <w:szCs w:val="28"/>
        </w:rPr>
      </w:pPr>
    </w:p>
    <w:p w:rsidR="007F2F5C" w:rsidRPr="00D34647" w:rsidRDefault="007F2F5C" w:rsidP="00D34647">
      <w:pPr>
        <w:widowControl/>
        <w:spacing w:after="120" w:line="240" w:lineRule="exact"/>
        <w:ind w:left="4820"/>
        <w:jc w:val="both"/>
        <w:rPr>
          <w:rFonts w:ascii="Times New Roman" w:hAnsi="Times New Roman"/>
          <w:sz w:val="28"/>
          <w:szCs w:val="28"/>
        </w:rPr>
      </w:pPr>
    </w:p>
    <w:p w:rsidR="007F2F5C" w:rsidRDefault="007F2F5C" w:rsidP="00D34647">
      <w:pPr>
        <w:widowControl/>
        <w:spacing w:after="120" w:line="240" w:lineRule="exact"/>
        <w:ind w:left="4820"/>
        <w:jc w:val="both"/>
        <w:rPr>
          <w:rFonts w:ascii="Times New Roman" w:hAnsi="Times New Roman"/>
          <w:sz w:val="28"/>
          <w:szCs w:val="28"/>
        </w:rPr>
      </w:pPr>
    </w:p>
    <w:p w:rsidR="005E1593" w:rsidRDefault="005E1593" w:rsidP="00D34647">
      <w:pPr>
        <w:widowControl/>
        <w:spacing w:after="120" w:line="240" w:lineRule="exact"/>
        <w:ind w:left="4820"/>
        <w:jc w:val="both"/>
        <w:rPr>
          <w:rFonts w:ascii="Times New Roman" w:hAnsi="Times New Roman"/>
          <w:sz w:val="28"/>
          <w:szCs w:val="28"/>
        </w:rPr>
      </w:pPr>
    </w:p>
    <w:p w:rsidR="005E1593" w:rsidRDefault="005E1593" w:rsidP="00D34647">
      <w:pPr>
        <w:widowControl/>
        <w:spacing w:after="120" w:line="240" w:lineRule="exact"/>
        <w:ind w:left="4820"/>
        <w:jc w:val="both"/>
        <w:rPr>
          <w:rFonts w:ascii="Times New Roman" w:hAnsi="Times New Roman"/>
          <w:sz w:val="28"/>
          <w:szCs w:val="28"/>
        </w:rPr>
      </w:pPr>
    </w:p>
    <w:p w:rsidR="005E1593" w:rsidRDefault="005E1593" w:rsidP="00D34647">
      <w:pPr>
        <w:widowControl/>
        <w:spacing w:after="120" w:line="240" w:lineRule="exact"/>
        <w:ind w:left="4820"/>
        <w:jc w:val="both"/>
        <w:rPr>
          <w:rFonts w:ascii="Times New Roman" w:hAnsi="Times New Roman"/>
          <w:sz w:val="28"/>
          <w:szCs w:val="28"/>
        </w:rPr>
      </w:pPr>
    </w:p>
    <w:p w:rsidR="005E1593" w:rsidRDefault="005E1593" w:rsidP="00D34647">
      <w:pPr>
        <w:widowControl/>
        <w:spacing w:after="120" w:line="240" w:lineRule="exact"/>
        <w:ind w:left="4820"/>
        <w:jc w:val="both"/>
        <w:rPr>
          <w:rFonts w:ascii="Times New Roman" w:hAnsi="Times New Roman"/>
          <w:sz w:val="28"/>
          <w:szCs w:val="28"/>
        </w:rPr>
      </w:pPr>
    </w:p>
    <w:p w:rsidR="005E1593" w:rsidRDefault="005E1593" w:rsidP="00D34647">
      <w:pPr>
        <w:widowControl/>
        <w:spacing w:after="120" w:line="240" w:lineRule="exact"/>
        <w:ind w:left="4820"/>
        <w:jc w:val="both"/>
        <w:rPr>
          <w:rFonts w:ascii="Times New Roman" w:hAnsi="Times New Roman"/>
          <w:sz w:val="28"/>
          <w:szCs w:val="28"/>
        </w:rPr>
      </w:pPr>
    </w:p>
    <w:p w:rsidR="005E1593" w:rsidRDefault="005E1593" w:rsidP="00D34647">
      <w:pPr>
        <w:widowControl/>
        <w:spacing w:after="120" w:line="240" w:lineRule="exact"/>
        <w:ind w:left="4820"/>
        <w:jc w:val="both"/>
        <w:rPr>
          <w:rFonts w:ascii="Times New Roman" w:hAnsi="Times New Roman"/>
          <w:sz w:val="28"/>
          <w:szCs w:val="28"/>
        </w:rPr>
      </w:pPr>
    </w:p>
    <w:p w:rsidR="005E1593" w:rsidRDefault="005E1593" w:rsidP="00D34647">
      <w:pPr>
        <w:widowControl/>
        <w:spacing w:after="120" w:line="240" w:lineRule="exact"/>
        <w:ind w:left="4820"/>
        <w:jc w:val="both"/>
        <w:rPr>
          <w:rFonts w:ascii="Times New Roman" w:hAnsi="Times New Roman"/>
          <w:sz w:val="28"/>
          <w:szCs w:val="28"/>
        </w:rPr>
      </w:pPr>
    </w:p>
    <w:p w:rsidR="005E1593" w:rsidRDefault="005E1593" w:rsidP="00D34647">
      <w:pPr>
        <w:widowControl/>
        <w:spacing w:after="120" w:line="240" w:lineRule="exact"/>
        <w:ind w:left="4820"/>
        <w:jc w:val="both"/>
        <w:rPr>
          <w:rFonts w:ascii="Times New Roman" w:hAnsi="Times New Roman"/>
          <w:sz w:val="28"/>
          <w:szCs w:val="28"/>
        </w:rPr>
      </w:pPr>
    </w:p>
    <w:p w:rsidR="005E1593" w:rsidRDefault="005E1593" w:rsidP="00D34647">
      <w:pPr>
        <w:widowControl/>
        <w:spacing w:after="120" w:line="240" w:lineRule="exact"/>
        <w:ind w:left="4820"/>
        <w:jc w:val="both"/>
        <w:rPr>
          <w:rFonts w:ascii="Times New Roman" w:hAnsi="Times New Roman"/>
          <w:sz w:val="28"/>
          <w:szCs w:val="28"/>
        </w:rPr>
      </w:pPr>
    </w:p>
    <w:p w:rsidR="005E1593" w:rsidRDefault="005E1593" w:rsidP="00D34647">
      <w:pPr>
        <w:widowControl/>
        <w:spacing w:after="120" w:line="240" w:lineRule="exact"/>
        <w:ind w:left="4820"/>
        <w:jc w:val="both"/>
        <w:rPr>
          <w:rFonts w:ascii="Times New Roman" w:hAnsi="Times New Roman"/>
          <w:sz w:val="28"/>
          <w:szCs w:val="28"/>
        </w:rPr>
      </w:pPr>
    </w:p>
    <w:p w:rsidR="005E1593" w:rsidRDefault="005E1593" w:rsidP="00D34647">
      <w:pPr>
        <w:widowControl/>
        <w:spacing w:after="120" w:line="240" w:lineRule="exact"/>
        <w:ind w:left="4820"/>
        <w:jc w:val="both"/>
        <w:rPr>
          <w:rFonts w:ascii="Times New Roman" w:hAnsi="Times New Roman"/>
          <w:sz w:val="28"/>
          <w:szCs w:val="28"/>
        </w:rPr>
      </w:pPr>
    </w:p>
    <w:p w:rsidR="005E1593" w:rsidRDefault="005E1593" w:rsidP="00D34647">
      <w:pPr>
        <w:widowControl/>
        <w:spacing w:after="120" w:line="240" w:lineRule="exact"/>
        <w:ind w:left="4820"/>
        <w:jc w:val="both"/>
        <w:rPr>
          <w:rFonts w:ascii="Times New Roman" w:hAnsi="Times New Roman"/>
          <w:sz w:val="28"/>
          <w:szCs w:val="28"/>
        </w:rPr>
      </w:pPr>
    </w:p>
    <w:p w:rsidR="005E1593" w:rsidRDefault="005E1593" w:rsidP="00D34647">
      <w:pPr>
        <w:widowControl/>
        <w:spacing w:after="120" w:line="240" w:lineRule="exact"/>
        <w:ind w:left="4820"/>
        <w:jc w:val="both"/>
        <w:rPr>
          <w:rFonts w:ascii="Times New Roman" w:hAnsi="Times New Roman"/>
          <w:sz w:val="28"/>
          <w:szCs w:val="28"/>
        </w:rPr>
      </w:pPr>
    </w:p>
    <w:p w:rsidR="005E1593" w:rsidRDefault="005E1593" w:rsidP="00D34647">
      <w:pPr>
        <w:widowControl/>
        <w:spacing w:after="120" w:line="240" w:lineRule="exact"/>
        <w:ind w:left="4820"/>
        <w:jc w:val="both"/>
        <w:rPr>
          <w:rFonts w:ascii="Times New Roman" w:hAnsi="Times New Roman"/>
          <w:sz w:val="28"/>
          <w:szCs w:val="28"/>
        </w:rPr>
      </w:pPr>
    </w:p>
    <w:p w:rsidR="005E1593" w:rsidRDefault="005E1593" w:rsidP="00D34647">
      <w:pPr>
        <w:widowControl/>
        <w:spacing w:after="120" w:line="240" w:lineRule="exact"/>
        <w:ind w:left="4820"/>
        <w:jc w:val="both"/>
        <w:rPr>
          <w:rFonts w:ascii="Times New Roman" w:hAnsi="Times New Roman"/>
          <w:sz w:val="28"/>
          <w:szCs w:val="28"/>
        </w:rPr>
      </w:pPr>
    </w:p>
    <w:p w:rsidR="005E1593" w:rsidRDefault="005E1593" w:rsidP="00D34647">
      <w:pPr>
        <w:widowControl/>
        <w:spacing w:after="120" w:line="240" w:lineRule="exact"/>
        <w:ind w:left="4820"/>
        <w:jc w:val="both"/>
        <w:rPr>
          <w:rFonts w:ascii="Times New Roman" w:hAnsi="Times New Roman"/>
          <w:sz w:val="28"/>
          <w:szCs w:val="28"/>
        </w:rPr>
      </w:pPr>
    </w:p>
    <w:p w:rsidR="005E1593" w:rsidRDefault="005E1593" w:rsidP="00D34647">
      <w:pPr>
        <w:widowControl/>
        <w:spacing w:after="120" w:line="240" w:lineRule="exact"/>
        <w:ind w:left="4820"/>
        <w:jc w:val="both"/>
        <w:rPr>
          <w:rFonts w:ascii="Times New Roman" w:hAnsi="Times New Roman"/>
          <w:sz w:val="28"/>
          <w:szCs w:val="28"/>
        </w:rPr>
      </w:pPr>
    </w:p>
    <w:p w:rsidR="005E1593" w:rsidRDefault="005E1593" w:rsidP="00D34647">
      <w:pPr>
        <w:widowControl/>
        <w:spacing w:after="120" w:line="240" w:lineRule="exact"/>
        <w:ind w:left="4820"/>
        <w:jc w:val="both"/>
        <w:rPr>
          <w:rFonts w:ascii="Times New Roman" w:hAnsi="Times New Roman"/>
          <w:sz w:val="28"/>
          <w:szCs w:val="28"/>
        </w:rPr>
      </w:pPr>
    </w:p>
    <w:p w:rsidR="005E1593" w:rsidRDefault="005E1593" w:rsidP="00D34647">
      <w:pPr>
        <w:widowControl/>
        <w:spacing w:after="120" w:line="240" w:lineRule="exact"/>
        <w:ind w:left="4820"/>
        <w:jc w:val="both"/>
        <w:rPr>
          <w:rFonts w:ascii="Times New Roman" w:hAnsi="Times New Roman"/>
          <w:sz w:val="28"/>
          <w:szCs w:val="28"/>
        </w:rPr>
      </w:pPr>
    </w:p>
    <w:p w:rsidR="005E1593" w:rsidRDefault="005E1593" w:rsidP="00D34647">
      <w:pPr>
        <w:widowControl/>
        <w:spacing w:after="120" w:line="240" w:lineRule="exact"/>
        <w:ind w:left="4820"/>
        <w:jc w:val="both"/>
        <w:rPr>
          <w:rFonts w:ascii="Times New Roman" w:hAnsi="Times New Roman"/>
          <w:sz w:val="28"/>
          <w:szCs w:val="28"/>
        </w:rPr>
      </w:pPr>
    </w:p>
    <w:p w:rsidR="005E1593" w:rsidRDefault="005E1593" w:rsidP="00D34647">
      <w:pPr>
        <w:widowControl/>
        <w:spacing w:after="120" w:line="240" w:lineRule="exact"/>
        <w:ind w:left="4820"/>
        <w:jc w:val="both"/>
        <w:rPr>
          <w:rFonts w:ascii="Times New Roman" w:hAnsi="Times New Roman"/>
          <w:sz w:val="28"/>
          <w:szCs w:val="28"/>
        </w:rPr>
      </w:pPr>
    </w:p>
    <w:p w:rsidR="005E1593" w:rsidRDefault="005E1593" w:rsidP="00D34647">
      <w:pPr>
        <w:widowControl/>
        <w:spacing w:after="120" w:line="240" w:lineRule="exact"/>
        <w:ind w:left="4820"/>
        <w:jc w:val="both"/>
        <w:rPr>
          <w:rFonts w:ascii="Times New Roman" w:hAnsi="Times New Roman"/>
          <w:sz w:val="28"/>
          <w:szCs w:val="28"/>
        </w:rPr>
      </w:pPr>
    </w:p>
    <w:p w:rsidR="005E1593" w:rsidRDefault="005E1593" w:rsidP="00D34647">
      <w:pPr>
        <w:widowControl/>
        <w:spacing w:after="120" w:line="240" w:lineRule="exact"/>
        <w:ind w:left="4820"/>
        <w:jc w:val="both"/>
        <w:rPr>
          <w:rFonts w:ascii="Times New Roman" w:hAnsi="Times New Roman"/>
          <w:sz w:val="28"/>
          <w:szCs w:val="28"/>
        </w:rPr>
      </w:pPr>
    </w:p>
    <w:p w:rsidR="005E1593" w:rsidRPr="00D34647" w:rsidRDefault="005E1593" w:rsidP="00D34647">
      <w:pPr>
        <w:widowControl/>
        <w:spacing w:after="120" w:line="240" w:lineRule="exact"/>
        <w:ind w:left="4820"/>
        <w:jc w:val="both"/>
        <w:rPr>
          <w:rFonts w:ascii="Times New Roman" w:hAnsi="Times New Roman"/>
          <w:sz w:val="28"/>
          <w:szCs w:val="28"/>
        </w:rPr>
      </w:pPr>
    </w:p>
    <w:p w:rsidR="007F2F5C" w:rsidRPr="00D34647" w:rsidRDefault="00AB30E0" w:rsidP="005E1593">
      <w:pPr>
        <w:widowControl/>
        <w:spacing w:after="120" w:line="240" w:lineRule="exact"/>
        <w:ind w:left="4820"/>
        <w:jc w:val="right"/>
        <w:rPr>
          <w:rFonts w:ascii="Times New Roman" w:hAnsi="Times New Roman"/>
          <w:sz w:val="28"/>
          <w:szCs w:val="28"/>
        </w:rPr>
      </w:pPr>
      <w:r w:rsidRPr="00D34647">
        <w:rPr>
          <w:rFonts w:ascii="Times New Roman" w:hAnsi="Times New Roman"/>
          <w:sz w:val="28"/>
          <w:szCs w:val="28"/>
        </w:rPr>
        <w:lastRenderedPageBreak/>
        <w:t>ПРИЛОЖЕНИЕ № 2</w:t>
      </w:r>
    </w:p>
    <w:p w:rsidR="007F2F5C" w:rsidRPr="00D34647" w:rsidRDefault="00AB30E0" w:rsidP="005E1593">
      <w:pPr>
        <w:widowControl/>
        <w:jc w:val="right"/>
        <w:rPr>
          <w:rFonts w:ascii="Times New Roman" w:hAnsi="Times New Roman"/>
          <w:sz w:val="28"/>
          <w:szCs w:val="28"/>
        </w:rPr>
      </w:pPr>
      <w:r w:rsidRPr="00D34647">
        <w:rPr>
          <w:rFonts w:ascii="Times New Roman" w:hAnsi="Times New Roman"/>
          <w:sz w:val="28"/>
          <w:szCs w:val="28"/>
        </w:rPr>
        <w:t xml:space="preserve">к Положению о порядке организации и </w:t>
      </w:r>
    </w:p>
    <w:p w:rsidR="007F2F5C" w:rsidRPr="00D34647" w:rsidRDefault="00AB30E0" w:rsidP="005E1593">
      <w:pPr>
        <w:widowControl/>
        <w:jc w:val="right"/>
        <w:rPr>
          <w:rFonts w:ascii="Times New Roman" w:hAnsi="Times New Roman"/>
          <w:sz w:val="28"/>
          <w:szCs w:val="28"/>
        </w:rPr>
      </w:pPr>
      <w:r w:rsidRPr="00D34647">
        <w:rPr>
          <w:rFonts w:ascii="Times New Roman" w:hAnsi="Times New Roman"/>
          <w:sz w:val="28"/>
          <w:szCs w:val="28"/>
        </w:rPr>
        <w:t xml:space="preserve">осуществления муниципального </w:t>
      </w:r>
    </w:p>
    <w:p w:rsidR="007F2F5C" w:rsidRPr="00D34647" w:rsidRDefault="00AB30E0" w:rsidP="005E1593">
      <w:pPr>
        <w:widowControl/>
        <w:jc w:val="right"/>
        <w:rPr>
          <w:rFonts w:ascii="Times New Roman" w:hAnsi="Times New Roman"/>
          <w:sz w:val="28"/>
          <w:szCs w:val="28"/>
        </w:rPr>
      </w:pPr>
      <w:r w:rsidRPr="00D34647">
        <w:rPr>
          <w:rFonts w:ascii="Times New Roman" w:hAnsi="Times New Roman"/>
          <w:sz w:val="28"/>
          <w:szCs w:val="28"/>
        </w:rPr>
        <w:t xml:space="preserve">жилищного контроля на территории </w:t>
      </w:r>
    </w:p>
    <w:p w:rsidR="007F2F5C" w:rsidRPr="00D34647" w:rsidRDefault="00AB30E0" w:rsidP="005E1593">
      <w:pPr>
        <w:widowControl/>
        <w:jc w:val="right"/>
        <w:rPr>
          <w:rFonts w:ascii="Times New Roman" w:hAnsi="Times New Roman"/>
          <w:sz w:val="28"/>
          <w:szCs w:val="28"/>
        </w:rPr>
      </w:pPr>
      <w:r w:rsidRPr="00D34647">
        <w:rPr>
          <w:rFonts w:ascii="Times New Roman" w:hAnsi="Times New Roman"/>
          <w:sz w:val="28"/>
          <w:szCs w:val="28"/>
        </w:rPr>
        <w:t xml:space="preserve">сельского поселения «село </w:t>
      </w:r>
      <w:r w:rsidR="00C26B44" w:rsidRPr="00D34647">
        <w:rPr>
          <w:rFonts w:ascii="Times New Roman" w:hAnsi="Times New Roman"/>
          <w:sz w:val="28"/>
          <w:szCs w:val="28"/>
        </w:rPr>
        <w:t>Средние Пахачи</w:t>
      </w:r>
      <w:r w:rsidRPr="00D34647">
        <w:rPr>
          <w:rFonts w:ascii="Times New Roman" w:hAnsi="Times New Roman"/>
          <w:sz w:val="28"/>
          <w:szCs w:val="28"/>
        </w:rPr>
        <w:t>»</w:t>
      </w:r>
    </w:p>
    <w:p w:rsidR="007F2F5C" w:rsidRPr="00D34647" w:rsidRDefault="007F2F5C" w:rsidP="00D34647">
      <w:pPr>
        <w:widowControl/>
        <w:jc w:val="both"/>
        <w:rPr>
          <w:rFonts w:ascii="Times New Roman" w:hAnsi="Times New Roman"/>
          <w:sz w:val="28"/>
          <w:szCs w:val="28"/>
        </w:rPr>
      </w:pPr>
    </w:p>
    <w:p w:rsidR="007F2F5C" w:rsidRPr="00D34647" w:rsidRDefault="007F2F5C" w:rsidP="00D34647">
      <w:pPr>
        <w:widowControl/>
        <w:jc w:val="both"/>
        <w:rPr>
          <w:rFonts w:ascii="Times New Roman" w:hAnsi="Times New Roman"/>
          <w:b/>
          <w:sz w:val="28"/>
          <w:szCs w:val="28"/>
        </w:rPr>
      </w:pPr>
    </w:p>
    <w:p w:rsidR="007F2F5C" w:rsidRPr="00D34647" w:rsidRDefault="00AB30E0" w:rsidP="005E1593">
      <w:pPr>
        <w:widowControl/>
        <w:jc w:val="center"/>
        <w:rPr>
          <w:rFonts w:ascii="Times New Roman" w:hAnsi="Times New Roman"/>
          <w:b/>
          <w:sz w:val="28"/>
          <w:szCs w:val="28"/>
        </w:rPr>
      </w:pPr>
      <w:r w:rsidRPr="00D34647">
        <w:rPr>
          <w:rFonts w:ascii="Times New Roman" w:hAnsi="Times New Roman"/>
          <w:b/>
          <w:sz w:val="28"/>
          <w:szCs w:val="28"/>
        </w:rPr>
        <w:t>ПЕРЕЧЕНЬ</w:t>
      </w:r>
    </w:p>
    <w:p w:rsidR="007F2F5C" w:rsidRPr="00D34647" w:rsidRDefault="00AB30E0" w:rsidP="005E1593">
      <w:pPr>
        <w:widowControl/>
        <w:spacing w:line="240" w:lineRule="exact"/>
        <w:jc w:val="center"/>
        <w:rPr>
          <w:rFonts w:ascii="Times New Roman" w:hAnsi="Times New Roman"/>
          <w:b/>
          <w:sz w:val="28"/>
          <w:szCs w:val="28"/>
        </w:rPr>
      </w:pPr>
      <w:r w:rsidRPr="00D34647">
        <w:rPr>
          <w:rFonts w:ascii="Times New Roman" w:hAnsi="Times New Roman"/>
          <w:b/>
          <w:sz w:val="28"/>
          <w:szCs w:val="28"/>
        </w:rPr>
        <w:t>индикаторов риска нарушения обязательных требований, используемых для определения необходимости проведения внеплановых проверок при осуществлении муниципального жилищного контроля на территории сельского поселения</w:t>
      </w:r>
    </w:p>
    <w:p w:rsidR="007F2F5C" w:rsidRPr="00D34647" w:rsidRDefault="00AB30E0" w:rsidP="005E1593">
      <w:pPr>
        <w:widowControl/>
        <w:spacing w:line="240" w:lineRule="exact"/>
        <w:jc w:val="center"/>
        <w:rPr>
          <w:rFonts w:ascii="Times New Roman" w:hAnsi="Times New Roman"/>
          <w:b/>
          <w:sz w:val="28"/>
          <w:szCs w:val="28"/>
        </w:rPr>
      </w:pPr>
      <w:r w:rsidRPr="00D34647">
        <w:rPr>
          <w:rFonts w:ascii="Times New Roman" w:hAnsi="Times New Roman"/>
          <w:b/>
          <w:sz w:val="28"/>
          <w:szCs w:val="28"/>
        </w:rPr>
        <w:t xml:space="preserve">«село </w:t>
      </w:r>
      <w:r w:rsidR="00C26B44" w:rsidRPr="00D34647">
        <w:rPr>
          <w:rFonts w:ascii="Times New Roman" w:hAnsi="Times New Roman"/>
          <w:b/>
          <w:sz w:val="28"/>
          <w:szCs w:val="28"/>
        </w:rPr>
        <w:t>Средние Пахачи</w:t>
      </w:r>
      <w:r w:rsidRPr="00D34647">
        <w:rPr>
          <w:rFonts w:ascii="Times New Roman" w:hAnsi="Times New Roman"/>
          <w:b/>
          <w:sz w:val="28"/>
          <w:szCs w:val="28"/>
        </w:rPr>
        <w:t>»</w:t>
      </w:r>
    </w:p>
    <w:p w:rsidR="007F2F5C" w:rsidRPr="00D34647" w:rsidRDefault="007F2F5C" w:rsidP="00D34647">
      <w:pPr>
        <w:widowControl/>
        <w:spacing w:line="259" w:lineRule="auto"/>
        <w:jc w:val="both"/>
        <w:rPr>
          <w:rFonts w:ascii="Times New Roman" w:hAnsi="Times New Roman"/>
          <w:b/>
          <w:sz w:val="28"/>
          <w:szCs w:val="28"/>
        </w:rPr>
      </w:pPr>
    </w:p>
    <w:p w:rsidR="007F2F5C" w:rsidRPr="00D34647" w:rsidRDefault="00AB30E0" w:rsidP="00D34647">
      <w:pPr>
        <w:numPr>
          <w:ilvl w:val="0"/>
          <w:numId w:val="1"/>
        </w:numPr>
        <w:jc w:val="both"/>
        <w:rPr>
          <w:rFonts w:ascii="Times New Roman" w:hAnsi="Times New Roman"/>
          <w:sz w:val="28"/>
          <w:szCs w:val="28"/>
        </w:rPr>
      </w:pPr>
      <w:r w:rsidRPr="00D34647">
        <w:rPr>
          <w:rFonts w:ascii="Times New Roman" w:hAnsi="Times New Roman"/>
          <w:sz w:val="28"/>
          <w:szCs w:val="28"/>
        </w:rPr>
        <w:t>Наличие у органа муниципального жилищного контроля сведений о принятии арбитражным судом искового заявления о взыскании задолженности по договору (договорам) энергоснабжения, теплоснабжения, водоснабжения, водоотведения, поставки газа, на оказание услуг по обращению с твердыми коммунальными отходами в целях обеспечения предоставления коммунальных услуг, общая сумма которой превышает 300 000 (триста тысяч) рублей, образовавшейся в течение 12 месяцев до дня принятия решения о проведении внепланового контрольного мероприятия .</w:t>
      </w:r>
    </w:p>
    <w:p w:rsidR="007F2F5C" w:rsidRPr="00D34647" w:rsidRDefault="00AB30E0" w:rsidP="00D34647">
      <w:pPr>
        <w:numPr>
          <w:ilvl w:val="0"/>
          <w:numId w:val="1"/>
        </w:numPr>
        <w:jc w:val="both"/>
        <w:rPr>
          <w:rFonts w:ascii="Times New Roman" w:hAnsi="Times New Roman"/>
          <w:sz w:val="28"/>
          <w:szCs w:val="28"/>
        </w:rPr>
      </w:pPr>
      <w:r w:rsidRPr="00D34647">
        <w:rPr>
          <w:rFonts w:ascii="Times New Roman" w:hAnsi="Times New Roman"/>
          <w:sz w:val="28"/>
          <w:szCs w:val="28"/>
        </w:rPr>
        <w:t>Наличие у органа муниципального жилищного контроля сведений о начислении платы за коммунальную услугу по отоплению исходя из норматива потребления, утвержденного уполномоченным органом государственной власти Камчатского края, более 3 (трех) расчетных периодов подряд»</w:t>
      </w:r>
      <w:r w:rsidR="005E1593">
        <w:rPr>
          <w:rFonts w:ascii="Times New Roman" w:hAnsi="Times New Roman"/>
          <w:sz w:val="28"/>
          <w:szCs w:val="28"/>
        </w:rPr>
        <w:t>.</w:t>
      </w:r>
    </w:p>
    <w:p w:rsidR="007F2F5C" w:rsidRPr="00D34647" w:rsidRDefault="007F2F5C" w:rsidP="00D34647">
      <w:pPr>
        <w:widowControl/>
        <w:jc w:val="both"/>
        <w:rPr>
          <w:rFonts w:ascii="Times New Roman" w:hAnsi="Times New Roman"/>
          <w:sz w:val="28"/>
          <w:szCs w:val="28"/>
        </w:rPr>
      </w:pPr>
    </w:p>
    <w:p w:rsidR="007F2F5C" w:rsidRPr="00D34647" w:rsidRDefault="007F2F5C" w:rsidP="005E1593">
      <w:pPr>
        <w:widowControl/>
        <w:spacing w:after="120" w:line="240" w:lineRule="exact"/>
        <w:jc w:val="both"/>
        <w:rPr>
          <w:rFonts w:ascii="Times New Roman" w:hAnsi="Times New Roman"/>
          <w:sz w:val="28"/>
          <w:szCs w:val="28"/>
        </w:rPr>
      </w:pPr>
    </w:p>
    <w:sectPr w:rsidR="007F2F5C" w:rsidRPr="00D34647" w:rsidSect="007F2F5C">
      <w:headerReference w:type="even" r:id="rId18"/>
      <w:headerReference w:type="default" r:id="rId19"/>
      <w:pgSz w:w="11900" w:h="16800"/>
      <w:pgMar w:top="1134" w:right="567" w:bottom="1134" w:left="1985" w:header="568" w:footer="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37CA" w:rsidRDefault="007837CA" w:rsidP="007F2F5C">
      <w:r>
        <w:separator/>
      </w:r>
    </w:p>
  </w:endnote>
  <w:endnote w:type="continuationSeparator" w:id="1">
    <w:p w:rsidR="007837CA" w:rsidRDefault="007837CA" w:rsidP="007F2F5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Times New Roman"/>
    <w:panose1 w:val="00000000000000000000"/>
    <w:charset w:val="00"/>
    <w:family w:val="roman"/>
    <w:notTrueType/>
    <w:pitch w:val="default"/>
    <w:sig w:usb0="00000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37CA" w:rsidRDefault="007837CA" w:rsidP="007F2F5C">
      <w:r>
        <w:separator/>
      </w:r>
    </w:p>
  </w:footnote>
  <w:footnote w:type="continuationSeparator" w:id="1">
    <w:p w:rsidR="007837CA" w:rsidRDefault="007837CA" w:rsidP="007F2F5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F5C" w:rsidRDefault="008C14E8">
    <w:pPr>
      <w:pStyle w:val="afff6"/>
      <w:framePr w:h="0" w:wrap="around" w:vAnchor="text" w:hAnchor="margin" w:xAlign="center" w:y="1"/>
      <w:pBdr>
        <w:top w:val="nil"/>
        <w:left w:val="nil"/>
        <w:bottom w:val="nil"/>
        <w:right w:val="nil"/>
        <w:between w:val="nil"/>
      </w:pBdr>
      <w:rPr>
        <w:rStyle w:val="affffff0"/>
      </w:rPr>
    </w:pPr>
    <w:r>
      <w:rPr>
        <w:rStyle w:val="affffff0"/>
      </w:rPr>
      <w:fldChar w:fldCharType="begin"/>
    </w:r>
    <w:r w:rsidR="00AB30E0">
      <w:rPr>
        <w:rStyle w:val="affffff0"/>
      </w:rPr>
      <w:instrText xml:space="preserve">PAGE </w:instrText>
    </w:r>
    <w:r>
      <w:rPr>
        <w:rStyle w:val="affffff0"/>
      </w:rPr>
      <w:fldChar w:fldCharType="end"/>
    </w:r>
  </w:p>
  <w:p w:rsidR="007F2F5C" w:rsidRDefault="007F2F5C">
    <w:pPr>
      <w:pStyle w:val="afff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F5C" w:rsidRDefault="007F2F5C">
    <w:pPr>
      <w:pStyle w:val="afff6"/>
      <w:rPr>
        <w:rFonts w:ascii="Times New Roman" w:hAnsi="Times New Roman"/>
        <w:sz w:val="28"/>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F5C" w:rsidRDefault="008C14E8">
    <w:pPr>
      <w:pStyle w:val="afff6"/>
      <w:framePr w:h="0" w:wrap="around" w:vAnchor="text" w:hAnchor="margin" w:xAlign="center" w:y="1"/>
      <w:pBdr>
        <w:top w:val="nil"/>
        <w:left w:val="nil"/>
        <w:bottom w:val="nil"/>
        <w:right w:val="nil"/>
        <w:between w:val="nil"/>
      </w:pBdr>
      <w:rPr>
        <w:rStyle w:val="affffff0"/>
      </w:rPr>
    </w:pPr>
    <w:r>
      <w:rPr>
        <w:rStyle w:val="affffff0"/>
      </w:rPr>
      <w:fldChar w:fldCharType="begin"/>
    </w:r>
    <w:r w:rsidR="00AB30E0">
      <w:rPr>
        <w:rStyle w:val="affffff0"/>
      </w:rPr>
      <w:instrText xml:space="preserve">PAGE </w:instrText>
    </w:r>
    <w:r>
      <w:rPr>
        <w:rStyle w:val="affffff0"/>
      </w:rPr>
      <w:fldChar w:fldCharType="end"/>
    </w:r>
  </w:p>
  <w:p w:rsidR="007F2F5C" w:rsidRDefault="007F2F5C">
    <w:pPr>
      <w:pStyle w:val="afff6"/>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F5C" w:rsidRDefault="007F2F5C">
    <w:pPr>
      <w:pStyle w:val="afff6"/>
      <w:rPr>
        <w:rFonts w:ascii="Times New Roman" w:hAnsi="Times New Roman"/>
        <w:sz w:val="28"/>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F5C" w:rsidRDefault="008C14E8">
    <w:pPr>
      <w:pStyle w:val="afff6"/>
      <w:framePr w:h="0" w:wrap="around" w:vAnchor="text" w:hAnchor="margin" w:xAlign="center" w:y="1"/>
      <w:pBdr>
        <w:top w:val="nil"/>
        <w:left w:val="nil"/>
        <w:bottom w:val="nil"/>
        <w:right w:val="nil"/>
        <w:between w:val="nil"/>
      </w:pBdr>
      <w:rPr>
        <w:rStyle w:val="affffff0"/>
      </w:rPr>
    </w:pPr>
    <w:r>
      <w:rPr>
        <w:rStyle w:val="affffff0"/>
      </w:rPr>
      <w:fldChar w:fldCharType="begin"/>
    </w:r>
    <w:r w:rsidR="00AB30E0">
      <w:rPr>
        <w:rStyle w:val="affffff0"/>
      </w:rPr>
      <w:instrText xml:space="preserve">PAGE </w:instrText>
    </w:r>
    <w:r>
      <w:rPr>
        <w:rStyle w:val="affffff0"/>
      </w:rPr>
      <w:fldChar w:fldCharType="end"/>
    </w:r>
  </w:p>
  <w:p w:rsidR="007F2F5C" w:rsidRDefault="007F2F5C">
    <w:pPr>
      <w:pStyle w:val="afff6"/>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F5C" w:rsidRDefault="007F2F5C">
    <w:pPr>
      <w:pStyle w:val="afff6"/>
      <w:rPr>
        <w:rFonts w:ascii="Times New Roman" w:hAnsi="Times New Roman"/>
        <w:sz w:val="28"/>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F5C" w:rsidRDefault="008C14E8">
    <w:pPr>
      <w:pStyle w:val="afff6"/>
      <w:framePr w:h="0" w:wrap="around" w:vAnchor="text" w:hAnchor="margin" w:xAlign="center" w:y="1"/>
      <w:pBdr>
        <w:top w:val="nil"/>
        <w:left w:val="nil"/>
        <w:bottom w:val="nil"/>
        <w:right w:val="nil"/>
        <w:between w:val="nil"/>
      </w:pBdr>
      <w:rPr>
        <w:rStyle w:val="affffff0"/>
      </w:rPr>
    </w:pPr>
    <w:r>
      <w:rPr>
        <w:rStyle w:val="affffff0"/>
      </w:rPr>
      <w:fldChar w:fldCharType="begin"/>
    </w:r>
    <w:r w:rsidR="00AB30E0">
      <w:rPr>
        <w:rStyle w:val="affffff0"/>
      </w:rPr>
      <w:instrText xml:space="preserve">PAGE </w:instrText>
    </w:r>
    <w:r>
      <w:rPr>
        <w:rStyle w:val="affffff0"/>
      </w:rPr>
      <w:fldChar w:fldCharType="end"/>
    </w:r>
  </w:p>
  <w:p w:rsidR="007F2F5C" w:rsidRDefault="007F2F5C">
    <w:pPr>
      <w:pStyle w:val="afff6"/>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F5C" w:rsidRDefault="007F2F5C">
    <w:pPr>
      <w:pStyle w:val="afff6"/>
      <w:rPr>
        <w:rFonts w:ascii="Times New Roman" w:hAnsi="Times New Roman"/>
        <w:sz w:val="28"/>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A83C02"/>
    <w:multiLevelType w:val="multilevel"/>
    <w:tmpl w:val="FA7C0ADE"/>
    <w:lvl w:ilvl="0">
      <w:start w:val="1"/>
      <w:numFmt w:val="decimal"/>
      <w:suff w:val="space"/>
      <w:lvlText w:val="%1."/>
      <w:lvlJc w:val="left"/>
      <w:pPr>
        <w:widowControl/>
        <w:ind w:left="360" w:hanging="360"/>
      </w:pPr>
      <w:rPr>
        <w:rFonts w:ascii="Times New Roman" w:hAnsi="Times New Roman"/>
        <w:b w:val="0"/>
        <w:color w:val="000000"/>
        <w:sz w:val="28"/>
      </w:rPr>
    </w:lvl>
    <w:lvl w:ilvl="1">
      <w:start w:val="1"/>
      <w:numFmt w:val="lowerLetter"/>
      <w:lvlText w:val="%2."/>
      <w:lvlJc w:val="left"/>
      <w:pPr>
        <w:widowControl/>
        <w:ind w:left="1080" w:hanging="360"/>
      </w:pPr>
    </w:lvl>
    <w:lvl w:ilvl="2">
      <w:start w:val="1"/>
      <w:numFmt w:val="lowerRoman"/>
      <w:lvlText w:val="%3."/>
      <w:lvlJc w:val="right"/>
      <w:pPr>
        <w:widowControl/>
        <w:ind w:left="1800" w:hanging="180"/>
      </w:pPr>
    </w:lvl>
    <w:lvl w:ilvl="3">
      <w:start w:val="1"/>
      <w:numFmt w:val="decimal"/>
      <w:lvlText w:val="%4."/>
      <w:lvlJc w:val="left"/>
      <w:pPr>
        <w:widowControl/>
        <w:ind w:left="2520" w:hanging="360"/>
      </w:pPr>
    </w:lvl>
    <w:lvl w:ilvl="4">
      <w:start w:val="1"/>
      <w:numFmt w:val="lowerLetter"/>
      <w:lvlText w:val="%5."/>
      <w:lvlJc w:val="left"/>
      <w:pPr>
        <w:widowControl/>
        <w:ind w:left="3240" w:hanging="360"/>
      </w:pPr>
    </w:lvl>
    <w:lvl w:ilvl="5">
      <w:start w:val="1"/>
      <w:numFmt w:val="lowerRoman"/>
      <w:lvlText w:val="%6."/>
      <w:lvlJc w:val="right"/>
      <w:pPr>
        <w:widowControl/>
        <w:ind w:left="3960" w:hanging="180"/>
      </w:pPr>
    </w:lvl>
    <w:lvl w:ilvl="6">
      <w:start w:val="1"/>
      <w:numFmt w:val="decimal"/>
      <w:lvlText w:val="%7."/>
      <w:lvlJc w:val="left"/>
      <w:pPr>
        <w:widowControl/>
        <w:ind w:left="4680" w:hanging="360"/>
      </w:pPr>
    </w:lvl>
    <w:lvl w:ilvl="7">
      <w:start w:val="1"/>
      <w:numFmt w:val="lowerLetter"/>
      <w:lvlText w:val="%8."/>
      <w:lvlJc w:val="left"/>
      <w:pPr>
        <w:widowControl/>
        <w:ind w:left="5400" w:hanging="360"/>
      </w:pPr>
    </w:lvl>
    <w:lvl w:ilvl="8">
      <w:start w:val="1"/>
      <w:numFmt w:val="lowerRoman"/>
      <w:lvlText w:val="%9."/>
      <w:lvlJc w:val="right"/>
      <w:pPr>
        <w:widowControl/>
        <w:ind w:left="61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F2F5C"/>
    <w:rsid w:val="002C2A2C"/>
    <w:rsid w:val="005E1593"/>
    <w:rsid w:val="00667684"/>
    <w:rsid w:val="007837CA"/>
    <w:rsid w:val="007F2F5C"/>
    <w:rsid w:val="008C14E8"/>
    <w:rsid w:val="0096730F"/>
    <w:rsid w:val="00AB30E0"/>
    <w:rsid w:val="00C26B44"/>
    <w:rsid w:val="00D34647"/>
    <w:rsid w:val="00DA41D0"/>
    <w:rsid w:val="00FA3B4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7F2F5C"/>
    <w:pPr>
      <w:widowControl w:val="0"/>
    </w:pPr>
    <w:rPr>
      <w:rFonts w:ascii="Arial" w:hAnsi="Arial"/>
      <w:sz w:val="26"/>
    </w:rPr>
  </w:style>
  <w:style w:type="paragraph" w:styleId="10">
    <w:name w:val="heading 1"/>
    <w:basedOn w:val="a"/>
    <w:next w:val="a"/>
    <w:link w:val="11"/>
    <w:uiPriority w:val="9"/>
    <w:qFormat/>
    <w:rsid w:val="007F2F5C"/>
    <w:pPr>
      <w:widowControl/>
      <w:spacing w:before="108" w:after="108"/>
      <w:jc w:val="center"/>
      <w:outlineLvl w:val="0"/>
    </w:pPr>
    <w:rPr>
      <w:b/>
      <w:color w:val="26282F"/>
      <w:sz w:val="24"/>
    </w:rPr>
  </w:style>
  <w:style w:type="paragraph" w:styleId="2">
    <w:name w:val="heading 2"/>
    <w:basedOn w:val="10"/>
    <w:next w:val="a"/>
    <w:link w:val="20"/>
    <w:uiPriority w:val="9"/>
    <w:qFormat/>
    <w:rsid w:val="007F2F5C"/>
    <w:pPr>
      <w:spacing w:before="0" w:after="0"/>
      <w:jc w:val="both"/>
      <w:outlineLvl w:val="1"/>
    </w:pPr>
    <w:rPr>
      <w:b w:val="0"/>
      <w:color w:val="000000"/>
    </w:rPr>
  </w:style>
  <w:style w:type="paragraph" w:styleId="3">
    <w:name w:val="heading 3"/>
    <w:basedOn w:val="2"/>
    <w:next w:val="a"/>
    <w:link w:val="30"/>
    <w:uiPriority w:val="9"/>
    <w:qFormat/>
    <w:rsid w:val="007F2F5C"/>
    <w:pPr>
      <w:outlineLvl w:val="2"/>
    </w:pPr>
  </w:style>
  <w:style w:type="paragraph" w:styleId="4">
    <w:name w:val="heading 4"/>
    <w:basedOn w:val="3"/>
    <w:next w:val="a"/>
    <w:link w:val="40"/>
    <w:uiPriority w:val="9"/>
    <w:qFormat/>
    <w:rsid w:val="007F2F5C"/>
    <w:pPr>
      <w:outlineLvl w:val="3"/>
    </w:pPr>
  </w:style>
  <w:style w:type="paragraph" w:styleId="5">
    <w:name w:val="heading 5"/>
    <w:next w:val="a"/>
    <w:link w:val="50"/>
    <w:uiPriority w:val="9"/>
    <w:qFormat/>
    <w:rsid w:val="007F2F5C"/>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7F2F5C"/>
    <w:rPr>
      <w:rFonts w:ascii="Arial" w:hAnsi="Arial"/>
      <w:sz w:val="26"/>
    </w:rPr>
  </w:style>
  <w:style w:type="paragraph" w:customStyle="1" w:styleId="a3">
    <w:name w:val="Подзаголовок для информации об изменениях"/>
    <w:basedOn w:val="a4"/>
    <w:next w:val="a"/>
    <w:link w:val="a5"/>
    <w:rsid w:val="007F2F5C"/>
    <w:rPr>
      <w:b/>
      <w:sz w:val="24"/>
    </w:rPr>
  </w:style>
  <w:style w:type="character" w:customStyle="1" w:styleId="a5">
    <w:name w:val="Подзаголовок для информации об изменениях"/>
    <w:basedOn w:val="a6"/>
    <w:link w:val="a3"/>
    <w:rsid w:val="007F2F5C"/>
    <w:rPr>
      <w:b/>
      <w:sz w:val="24"/>
    </w:rPr>
  </w:style>
  <w:style w:type="paragraph" w:styleId="21">
    <w:name w:val="toc 2"/>
    <w:next w:val="a"/>
    <w:link w:val="22"/>
    <w:uiPriority w:val="39"/>
    <w:rsid w:val="007F2F5C"/>
    <w:pPr>
      <w:ind w:left="200"/>
    </w:pPr>
    <w:rPr>
      <w:rFonts w:ascii="XO Thames" w:hAnsi="XO Thames"/>
      <w:sz w:val="28"/>
    </w:rPr>
  </w:style>
  <w:style w:type="character" w:customStyle="1" w:styleId="22">
    <w:name w:val="Оглавление 2 Знак"/>
    <w:link w:val="21"/>
    <w:rsid w:val="007F2F5C"/>
    <w:rPr>
      <w:rFonts w:ascii="XO Thames" w:hAnsi="XO Thames"/>
      <w:sz w:val="28"/>
    </w:rPr>
  </w:style>
  <w:style w:type="paragraph" w:customStyle="1" w:styleId="a7">
    <w:name w:val="Текст (лев. подпись)"/>
    <w:basedOn w:val="a"/>
    <w:next w:val="a"/>
    <w:link w:val="a8"/>
    <w:rsid w:val="007F2F5C"/>
    <w:rPr>
      <w:sz w:val="24"/>
    </w:rPr>
  </w:style>
  <w:style w:type="character" w:customStyle="1" w:styleId="a8">
    <w:name w:val="Текст (лев. подпись)"/>
    <w:basedOn w:val="1"/>
    <w:link w:val="a7"/>
    <w:rsid w:val="007F2F5C"/>
    <w:rPr>
      <w:sz w:val="24"/>
    </w:rPr>
  </w:style>
  <w:style w:type="paragraph" w:customStyle="1" w:styleId="23">
    <w:name w:val="Знак2"/>
    <w:basedOn w:val="a"/>
    <w:link w:val="24"/>
    <w:rsid w:val="007F2F5C"/>
    <w:pPr>
      <w:widowControl/>
      <w:spacing w:after="160" w:line="240" w:lineRule="exact"/>
      <w:jc w:val="right"/>
    </w:pPr>
    <w:rPr>
      <w:rFonts w:ascii="Times New Roman" w:hAnsi="Times New Roman"/>
      <w:sz w:val="20"/>
    </w:rPr>
  </w:style>
  <w:style w:type="character" w:customStyle="1" w:styleId="24">
    <w:name w:val="Знак2"/>
    <w:basedOn w:val="1"/>
    <w:link w:val="23"/>
    <w:rsid w:val="007F2F5C"/>
    <w:rPr>
      <w:rFonts w:ascii="Times New Roman" w:hAnsi="Times New Roman"/>
      <w:sz w:val="20"/>
    </w:rPr>
  </w:style>
  <w:style w:type="paragraph" w:customStyle="1" w:styleId="a9">
    <w:name w:val="Подвал для информации об изменениях"/>
    <w:basedOn w:val="10"/>
    <w:next w:val="a"/>
    <w:link w:val="aa"/>
    <w:rsid w:val="007F2F5C"/>
    <w:pPr>
      <w:spacing w:before="0" w:after="0"/>
      <w:jc w:val="both"/>
      <w:outlineLvl w:val="8"/>
    </w:pPr>
    <w:rPr>
      <w:b w:val="0"/>
      <w:color w:val="000000"/>
      <w:sz w:val="20"/>
    </w:rPr>
  </w:style>
  <w:style w:type="character" w:customStyle="1" w:styleId="aa">
    <w:name w:val="Подвал для информации об изменениях"/>
    <w:basedOn w:val="11"/>
    <w:link w:val="a9"/>
    <w:rsid w:val="007F2F5C"/>
    <w:rPr>
      <w:b w:val="0"/>
      <w:color w:val="000000"/>
      <w:sz w:val="20"/>
    </w:rPr>
  </w:style>
  <w:style w:type="paragraph" w:styleId="41">
    <w:name w:val="toc 4"/>
    <w:next w:val="a"/>
    <w:link w:val="42"/>
    <w:uiPriority w:val="39"/>
    <w:rsid w:val="007F2F5C"/>
    <w:pPr>
      <w:ind w:left="600"/>
    </w:pPr>
    <w:rPr>
      <w:rFonts w:ascii="XO Thames" w:hAnsi="XO Thames"/>
      <w:sz w:val="28"/>
    </w:rPr>
  </w:style>
  <w:style w:type="character" w:customStyle="1" w:styleId="42">
    <w:name w:val="Оглавление 4 Знак"/>
    <w:link w:val="41"/>
    <w:rsid w:val="007F2F5C"/>
    <w:rPr>
      <w:rFonts w:ascii="XO Thames" w:hAnsi="XO Thames"/>
      <w:sz w:val="28"/>
    </w:rPr>
  </w:style>
  <w:style w:type="paragraph" w:customStyle="1" w:styleId="ab">
    <w:name w:val="Текст (прав. подпись)"/>
    <w:basedOn w:val="a"/>
    <w:next w:val="a"/>
    <w:link w:val="ac"/>
    <w:rsid w:val="007F2F5C"/>
    <w:pPr>
      <w:widowControl/>
      <w:jc w:val="right"/>
    </w:pPr>
    <w:rPr>
      <w:sz w:val="24"/>
    </w:rPr>
  </w:style>
  <w:style w:type="character" w:customStyle="1" w:styleId="ac">
    <w:name w:val="Текст (прав. подпись)"/>
    <w:basedOn w:val="1"/>
    <w:link w:val="ab"/>
    <w:rsid w:val="007F2F5C"/>
    <w:rPr>
      <w:sz w:val="24"/>
    </w:rPr>
  </w:style>
  <w:style w:type="paragraph" w:customStyle="1" w:styleId="ad">
    <w:name w:val="Заголовок чужого сообщения"/>
    <w:link w:val="ae"/>
    <w:rsid w:val="007F2F5C"/>
    <w:rPr>
      <w:color w:val="FF0000"/>
      <w:sz w:val="26"/>
    </w:rPr>
  </w:style>
  <w:style w:type="character" w:customStyle="1" w:styleId="ae">
    <w:name w:val="Заголовок чужого сообщения"/>
    <w:link w:val="ad"/>
    <w:rsid w:val="007F2F5C"/>
    <w:rPr>
      <w:color w:val="FF0000"/>
      <w:sz w:val="26"/>
    </w:rPr>
  </w:style>
  <w:style w:type="paragraph" w:styleId="6">
    <w:name w:val="toc 6"/>
    <w:next w:val="a"/>
    <w:link w:val="60"/>
    <w:uiPriority w:val="39"/>
    <w:rsid w:val="007F2F5C"/>
    <w:pPr>
      <w:ind w:left="1000"/>
    </w:pPr>
    <w:rPr>
      <w:rFonts w:ascii="XO Thames" w:hAnsi="XO Thames"/>
      <w:sz w:val="28"/>
    </w:rPr>
  </w:style>
  <w:style w:type="character" w:customStyle="1" w:styleId="60">
    <w:name w:val="Оглавление 6 Знак"/>
    <w:link w:val="6"/>
    <w:rsid w:val="007F2F5C"/>
    <w:rPr>
      <w:rFonts w:ascii="XO Thames" w:hAnsi="XO Thames"/>
      <w:sz w:val="28"/>
    </w:rPr>
  </w:style>
  <w:style w:type="paragraph" w:styleId="7">
    <w:name w:val="toc 7"/>
    <w:next w:val="a"/>
    <w:link w:val="70"/>
    <w:uiPriority w:val="39"/>
    <w:rsid w:val="007F2F5C"/>
    <w:pPr>
      <w:ind w:left="1200"/>
    </w:pPr>
    <w:rPr>
      <w:rFonts w:ascii="XO Thames" w:hAnsi="XO Thames"/>
      <w:sz w:val="28"/>
    </w:rPr>
  </w:style>
  <w:style w:type="character" w:customStyle="1" w:styleId="70">
    <w:name w:val="Оглавление 7 Знак"/>
    <w:link w:val="7"/>
    <w:rsid w:val="007F2F5C"/>
    <w:rPr>
      <w:rFonts w:ascii="XO Thames" w:hAnsi="XO Thames"/>
      <w:sz w:val="28"/>
    </w:rPr>
  </w:style>
  <w:style w:type="paragraph" w:customStyle="1" w:styleId="af">
    <w:name w:val="Гипертекстовая ссылка"/>
    <w:link w:val="af0"/>
    <w:rsid w:val="007F2F5C"/>
    <w:rPr>
      <w:sz w:val="26"/>
    </w:rPr>
  </w:style>
  <w:style w:type="character" w:customStyle="1" w:styleId="af0">
    <w:name w:val="Гипертекстовая ссылка"/>
    <w:link w:val="af"/>
    <w:rsid w:val="007F2F5C"/>
    <w:rPr>
      <w:color w:val="000000"/>
      <w:sz w:val="26"/>
    </w:rPr>
  </w:style>
  <w:style w:type="paragraph" w:customStyle="1" w:styleId="Endnote">
    <w:name w:val="Endnote"/>
    <w:link w:val="Endnote0"/>
    <w:rsid w:val="007F2F5C"/>
    <w:pPr>
      <w:ind w:firstLine="851"/>
      <w:jc w:val="both"/>
    </w:pPr>
    <w:rPr>
      <w:rFonts w:ascii="XO Thames" w:hAnsi="XO Thames"/>
      <w:sz w:val="22"/>
    </w:rPr>
  </w:style>
  <w:style w:type="character" w:customStyle="1" w:styleId="Endnote0">
    <w:name w:val="Endnote"/>
    <w:link w:val="Endnote"/>
    <w:rsid w:val="007F2F5C"/>
    <w:rPr>
      <w:rFonts w:ascii="XO Thames" w:hAnsi="XO Thames"/>
      <w:sz w:val="22"/>
    </w:rPr>
  </w:style>
  <w:style w:type="character" w:customStyle="1" w:styleId="30">
    <w:name w:val="Заголовок 3 Знак"/>
    <w:basedOn w:val="20"/>
    <w:link w:val="3"/>
    <w:rsid w:val="007F2F5C"/>
  </w:style>
  <w:style w:type="paragraph" w:styleId="af1">
    <w:name w:val="List Paragraph"/>
    <w:basedOn w:val="a"/>
    <w:link w:val="af2"/>
    <w:rsid w:val="007F2F5C"/>
    <w:pPr>
      <w:widowControl/>
      <w:ind w:left="720"/>
      <w:contextualSpacing/>
    </w:pPr>
  </w:style>
  <w:style w:type="character" w:customStyle="1" w:styleId="af2">
    <w:name w:val="Абзац списка Знак"/>
    <w:basedOn w:val="1"/>
    <w:link w:val="af1"/>
    <w:rsid w:val="007F2F5C"/>
  </w:style>
  <w:style w:type="paragraph" w:customStyle="1" w:styleId="af3">
    <w:name w:val="Заголовок группы контролов"/>
    <w:basedOn w:val="a"/>
    <w:next w:val="a"/>
    <w:link w:val="af4"/>
    <w:rsid w:val="007F2F5C"/>
    <w:pPr>
      <w:widowControl/>
      <w:jc w:val="both"/>
    </w:pPr>
    <w:rPr>
      <w:b/>
      <w:sz w:val="24"/>
    </w:rPr>
  </w:style>
  <w:style w:type="character" w:customStyle="1" w:styleId="af4">
    <w:name w:val="Заголовок группы контролов"/>
    <w:basedOn w:val="1"/>
    <w:link w:val="af3"/>
    <w:rsid w:val="007F2F5C"/>
    <w:rPr>
      <w:b/>
      <w:color w:val="000000"/>
      <w:sz w:val="24"/>
    </w:rPr>
  </w:style>
  <w:style w:type="paragraph" w:customStyle="1" w:styleId="af5">
    <w:name w:val="Моноширинный"/>
    <w:basedOn w:val="a"/>
    <w:next w:val="a"/>
    <w:link w:val="af6"/>
    <w:rsid w:val="007F2F5C"/>
    <w:pPr>
      <w:widowControl/>
      <w:jc w:val="both"/>
    </w:pPr>
    <w:rPr>
      <w:rFonts w:ascii="Courier New" w:hAnsi="Courier New"/>
      <w:sz w:val="22"/>
    </w:rPr>
  </w:style>
  <w:style w:type="character" w:customStyle="1" w:styleId="af6">
    <w:name w:val="Моноширинный"/>
    <w:basedOn w:val="1"/>
    <w:link w:val="af5"/>
    <w:rsid w:val="007F2F5C"/>
    <w:rPr>
      <w:rFonts w:ascii="Courier New" w:hAnsi="Courier New"/>
      <w:sz w:val="22"/>
    </w:rPr>
  </w:style>
  <w:style w:type="paragraph" w:customStyle="1" w:styleId="af7">
    <w:name w:val="Нормальный (таблица)"/>
    <w:basedOn w:val="a"/>
    <w:next w:val="a"/>
    <w:link w:val="af8"/>
    <w:rsid w:val="007F2F5C"/>
    <w:pPr>
      <w:widowControl/>
      <w:jc w:val="both"/>
    </w:pPr>
    <w:rPr>
      <w:sz w:val="24"/>
    </w:rPr>
  </w:style>
  <w:style w:type="character" w:customStyle="1" w:styleId="af8">
    <w:name w:val="Нормальный (таблица)"/>
    <w:basedOn w:val="1"/>
    <w:link w:val="af7"/>
    <w:rsid w:val="007F2F5C"/>
    <w:rPr>
      <w:sz w:val="24"/>
    </w:rPr>
  </w:style>
  <w:style w:type="paragraph" w:customStyle="1" w:styleId="af9">
    <w:name w:val="Выделение для Базового Поиска (курсив)"/>
    <w:link w:val="afa"/>
    <w:rsid w:val="007F2F5C"/>
    <w:rPr>
      <w:i/>
      <w:color w:val="0058A9"/>
      <w:sz w:val="26"/>
    </w:rPr>
  </w:style>
  <w:style w:type="character" w:customStyle="1" w:styleId="afa">
    <w:name w:val="Выделение для Базового Поиска (курсив)"/>
    <w:link w:val="af9"/>
    <w:rsid w:val="007F2F5C"/>
    <w:rPr>
      <w:i/>
      <w:color w:val="0058A9"/>
      <w:sz w:val="26"/>
    </w:rPr>
  </w:style>
  <w:style w:type="paragraph" w:customStyle="1" w:styleId="afb">
    <w:name w:val="Заголовок ЭР (правое окно)"/>
    <w:basedOn w:val="afc"/>
    <w:next w:val="a"/>
    <w:link w:val="afd"/>
    <w:rsid w:val="007F2F5C"/>
    <w:pPr>
      <w:spacing w:before="0" w:after="0"/>
      <w:jc w:val="left"/>
    </w:pPr>
    <w:rPr>
      <w:b w:val="0"/>
      <w:color w:val="000000"/>
      <w:sz w:val="24"/>
    </w:rPr>
  </w:style>
  <w:style w:type="character" w:customStyle="1" w:styleId="afd">
    <w:name w:val="Заголовок ЭР (правое окно)"/>
    <w:basedOn w:val="afe"/>
    <w:link w:val="afb"/>
    <w:rsid w:val="007F2F5C"/>
    <w:rPr>
      <w:b w:val="0"/>
      <w:color w:val="000000"/>
      <w:sz w:val="24"/>
    </w:rPr>
  </w:style>
  <w:style w:type="paragraph" w:customStyle="1" w:styleId="aff">
    <w:name w:val="Словарная статья"/>
    <w:basedOn w:val="a"/>
    <w:next w:val="a"/>
    <w:link w:val="aff0"/>
    <w:rsid w:val="007F2F5C"/>
    <w:pPr>
      <w:widowControl/>
      <w:ind w:right="118"/>
      <w:jc w:val="both"/>
    </w:pPr>
    <w:rPr>
      <w:sz w:val="24"/>
    </w:rPr>
  </w:style>
  <w:style w:type="character" w:customStyle="1" w:styleId="aff0">
    <w:name w:val="Словарная статья"/>
    <w:basedOn w:val="1"/>
    <w:link w:val="aff"/>
    <w:rsid w:val="007F2F5C"/>
    <w:rPr>
      <w:sz w:val="24"/>
    </w:rPr>
  </w:style>
  <w:style w:type="paragraph" w:customStyle="1" w:styleId="aff1">
    <w:name w:val="Комментарий"/>
    <w:basedOn w:val="aff2"/>
    <w:next w:val="a"/>
    <w:link w:val="aff3"/>
    <w:rsid w:val="007F2F5C"/>
    <w:pPr>
      <w:spacing w:before="75"/>
      <w:ind w:left="0" w:right="0"/>
      <w:jc w:val="both"/>
    </w:pPr>
    <w:rPr>
      <w:color w:val="353842"/>
      <w:shd w:val="clear" w:color="auto" w:fill="F0F0F0"/>
    </w:rPr>
  </w:style>
  <w:style w:type="character" w:customStyle="1" w:styleId="aff3">
    <w:name w:val="Комментарий"/>
    <w:basedOn w:val="aff4"/>
    <w:link w:val="aff1"/>
    <w:rsid w:val="007F2F5C"/>
    <w:rPr>
      <w:color w:val="353842"/>
      <w:shd w:val="clear" w:color="auto" w:fill="F0F0F0"/>
    </w:rPr>
  </w:style>
  <w:style w:type="paragraph" w:customStyle="1" w:styleId="aff5">
    <w:name w:val="Внимание: недобросовестность!"/>
    <w:basedOn w:val="aff6"/>
    <w:next w:val="a"/>
    <w:link w:val="aff7"/>
    <w:rsid w:val="007F2F5C"/>
    <w:pPr>
      <w:spacing w:before="0" w:after="0"/>
      <w:ind w:left="0" w:right="0" w:firstLine="0"/>
    </w:pPr>
  </w:style>
  <w:style w:type="character" w:customStyle="1" w:styleId="aff7">
    <w:name w:val="Внимание: недобросовестность!"/>
    <w:basedOn w:val="aff8"/>
    <w:link w:val="aff5"/>
    <w:rsid w:val="007F2F5C"/>
  </w:style>
  <w:style w:type="paragraph" w:customStyle="1" w:styleId="aff9">
    <w:name w:val="Колонтитул (правый)"/>
    <w:basedOn w:val="ab"/>
    <w:next w:val="a"/>
    <w:link w:val="affa"/>
    <w:rsid w:val="007F2F5C"/>
    <w:pPr>
      <w:jc w:val="both"/>
    </w:pPr>
    <w:rPr>
      <w:sz w:val="16"/>
    </w:rPr>
  </w:style>
  <w:style w:type="character" w:customStyle="1" w:styleId="affa">
    <w:name w:val="Колонтитул (правый)"/>
    <w:basedOn w:val="ac"/>
    <w:link w:val="aff9"/>
    <w:rsid w:val="007F2F5C"/>
    <w:rPr>
      <w:sz w:val="16"/>
    </w:rPr>
  </w:style>
  <w:style w:type="paragraph" w:customStyle="1" w:styleId="affb">
    <w:name w:val="Интерактивный заголовок"/>
    <w:basedOn w:val="12"/>
    <w:next w:val="a"/>
    <w:link w:val="affc"/>
    <w:rsid w:val="007F2F5C"/>
    <w:rPr>
      <w:b w:val="0"/>
      <w:color w:val="000000"/>
      <w:u w:val="single"/>
    </w:rPr>
  </w:style>
  <w:style w:type="character" w:customStyle="1" w:styleId="affc">
    <w:name w:val="Интерактивный заголовок"/>
    <w:basedOn w:val="13"/>
    <w:link w:val="affb"/>
    <w:rsid w:val="007F2F5C"/>
    <w:rPr>
      <w:b w:val="0"/>
      <w:color w:val="000000"/>
      <w:u w:val="single"/>
    </w:rPr>
  </w:style>
  <w:style w:type="paragraph" w:customStyle="1" w:styleId="affd">
    <w:name w:val="Опечатки"/>
    <w:link w:val="affe"/>
    <w:rsid w:val="007F2F5C"/>
    <w:rPr>
      <w:color w:val="FF0000"/>
      <w:sz w:val="26"/>
    </w:rPr>
  </w:style>
  <w:style w:type="character" w:customStyle="1" w:styleId="affe">
    <w:name w:val="Опечатки"/>
    <w:link w:val="affd"/>
    <w:rsid w:val="007F2F5C"/>
    <w:rPr>
      <w:color w:val="FF0000"/>
      <w:sz w:val="26"/>
    </w:rPr>
  </w:style>
  <w:style w:type="paragraph" w:customStyle="1" w:styleId="afff">
    <w:name w:val="Выделение для Базового Поиска"/>
    <w:link w:val="afff0"/>
    <w:rsid w:val="007F2F5C"/>
    <w:rPr>
      <w:color w:val="0058A9"/>
      <w:sz w:val="26"/>
    </w:rPr>
  </w:style>
  <w:style w:type="character" w:customStyle="1" w:styleId="afff0">
    <w:name w:val="Выделение для Базового Поиска"/>
    <w:link w:val="afff"/>
    <w:rsid w:val="007F2F5C"/>
    <w:rPr>
      <w:color w:val="0058A9"/>
      <w:sz w:val="26"/>
    </w:rPr>
  </w:style>
  <w:style w:type="paragraph" w:customStyle="1" w:styleId="afff1">
    <w:name w:val="Заголовок статьи"/>
    <w:basedOn w:val="a"/>
    <w:next w:val="a"/>
    <w:link w:val="afff2"/>
    <w:rsid w:val="007F2F5C"/>
    <w:pPr>
      <w:widowControl/>
      <w:ind w:left="1612" w:hanging="892"/>
      <w:jc w:val="both"/>
    </w:pPr>
    <w:rPr>
      <w:sz w:val="24"/>
    </w:rPr>
  </w:style>
  <w:style w:type="character" w:customStyle="1" w:styleId="afff2">
    <w:name w:val="Заголовок статьи"/>
    <w:basedOn w:val="1"/>
    <w:link w:val="afff1"/>
    <w:rsid w:val="007F2F5C"/>
    <w:rPr>
      <w:sz w:val="24"/>
    </w:rPr>
  </w:style>
  <w:style w:type="paragraph" w:customStyle="1" w:styleId="14">
    <w:name w:val="Знак примечания1"/>
    <w:basedOn w:val="15"/>
    <w:link w:val="afff3"/>
    <w:rsid w:val="007F2F5C"/>
    <w:rPr>
      <w:sz w:val="16"/>
    </w:rPr>
  </w:style>
  <w:style w:type="character" w:styleId="afff3">
    <w:name w:val="annotation reference"/>
    <w:basedOn w:val="a0"/>
    <w:link w:val="14"/>
    <w:rsid w:val="007F2F5C"/>
    <w:rPr>
      <w:sz w:val="16"/>
    </w:rPr>
  </w:style>
  <w:style w:type="paragraph" w:customStyle="1" w:styleId="afff4">
    <w:name w:val="Подчёркнуный текст"/>
    <w:basedOn w:val="a"/>
    <w:next w:val="a"/>
    <w:link w:val="afff5"/>
    <w:rsid w:val="007F2F5C"/>
    <w:pPr>
      <w:widowControl/>
      <w:jc w:val="both"/>
    </w:pPr>
    <w:rPr>
      <w:sz w:val="24"/>
    </w:rPr>
  </w:style>
  <w:style w:type="character" w:customStyle="1" w:styleId="afff5">
    <w:name w:val="Подчёркнуный текст"/>
    <w:basedOn w:val="1"/>
    <w:link w:val="afff4"/>
    <w:rsid w:val="007F2F5C"/>
    <w:rPr>
      <w:sz w:val="24"/>
    </w:rPr>
  </w:style>
  <w:style w:type="paragraph" w:styleId="afff6">
    <w:name w:val="header"/>
    <w:basedOn w:val="a"/>
    <w:link w:val="afff7"/>
    <w:rsid w:val="007F2F5C"/>
    <w:pPr>
      <w:widowControl/>
      <w:tabs>
        <w:tab w:val="center" w:pos="4677"/>
        <w:tab w:val="right" w:pos="9355"/>
      </w:tabs>
    </w:pPr>
  </w:style>
  <w:style w:type="character" w:customStyle="1" w:styleId="afff7">
    <w:name w:val="Верхний колонтитул Знак"/>
    <w:basedOn w:val="1"/>
    <w:link w:val="afff6"/>
    <w:rsid w:val="007F2F5C"/>
  </w:style>
  <w:style w:type="paragraph" w:customStyle="1" w:styleId="afff8">
    <w:name w:val="Основное меню (преемственное)"/>
    <w:basedOn w:val="a"/>
    <w:next w:val="a"/>
    <w:link w:val="afff9"/>
    <w:rsid w:val="007F2F5C"/>
    <w:pPr>
      <w:widowControl/>
      <w:jc w:val="both"/>
    </w:pPr>
    <w:rPr>
      <w:rFonts w:ascii="Verdana" w:hAnsi="Verdana"/>
      <w:sz w:val="24"/>
    </w:rPr>
  </w:style>
  <w:style w:type="character" w:customStyle="1" w:styleId="afff9">
    <w:name w:val="Основное меню (преемственное)"/>
    <w:basedOn w:val="1"/>
    <w:link w:val="afff8"/>
    <w:rsid w:val="007F2F5C"/>
    <w:rPr>
      <w:rFonts w:ascii="Verdana" w:hAnsi="Verdana"/>
      <w:sz w:val="24"/>
    </w:rPr>
  </w:style>
  <w:style w:type="paragraph" w:customStyle="1" w:styleId="afffa">
    <w:name w:val="Текст ЭР (см. также)"/>
    <w:basedOn w:val="a"/>
    <w:next w:val="a"/>
    <w:link w:val="afffb"/>
    <w:rsid w:val="007F2F5C"/>
    <w:pPr>
      <w:widowControl/>
      <w:spacing w:before="200"/>
    </w:pPr>
    <w:rPr>
      <w:sz w:val="22"/>
    </w:rPr>
  </w:style>
  <w:style w:type="character" w:customStyle="1" w:styleId="afffb">
    <w:name w:val="Текст ЭР (см. также)"/>
    <w:basedOn w:val="1"/>
    <w:link w:val="afffa"/>
    <w:rsid w:val="007F2F5C"/>
    <w:rPr>
      <w:sz w:val="22"/>
    </w:rPr>
  </w:style>
  <w:style w:type="paragraph" w:customStyle="1" w:styleId="afffc">
    <w:name w:val="Прижатый влево"/>
    <w:basedOn w:val="a"/>
    <w:next w:val="a"/>
    <w:link w:val="afffd"/>
    <w:rsid w:val="007F2F5C"/>
    <w:rPr>
      <w:sz w:val="24"/>
    </w:rPr>
  </w:style>
  <w:style w:type="character" w:customStyle="1" w:styleId="afffd">
    <w:name w:val="Прижатый влево"/>
    <w:basedOn w:val="1"/>
    <w:link w:val="afffc"/>
    <w:rsid w:val="007F2F5C"/>
    <w:rPr>
      <w:sz w:val="24"/>
    </w:rPr>
  </w:style>
  <w:style w:type="paragraph" w:customStyle="1" w:styleId="afffe">
    <w:name w:val="Центрированный (таблица)"/>
    <w:basedOn w:val="af7"/>
    <w:next w:val="a"/>
    <w:link w:val="affff"/>
    <w:rsid w:val="007F2F5C"/>
    <w:pPr>
      <w:jc w:val="center"/>
    </w:pPr>
  </w:style>
  <w:style w:type="character" w:customStyle="1" w:styleId="affff">
    <w:name w:val="Центрированный (таблица)"/>
    <w:basedOn w:val="af8"/>
    <w:link w:val="afffe"/>
    <w:rsid w:val="007F2F5C"/>
  </w:style>
  <w:style w:type="paragraph" w:styleId="affff0">
    <w:name w:val="Balloon Text"/>
    <w:basedOn w:val="a"/>
    <w:link w:val="affff1"/>
    <w:rsid w:val="007F2F5C"/>
    <w:rPr>
      <w:rFonts w:ascii="Tahoma" w:hAnsi="Tahoma"/>
      <w:sz w:val="16"/>
    </w:rPr>
  </w:style>
  <w:style w:type="character" w:customStyle="1" w:styleId="affff1">
    <w:name w:val="Текст выноски Знак"/>
    <w:basedOn w:val="1"/>
    <w:link w:val="affff0"/>
    <w:rsid w:val="007F2F5C"/>
    <w:rPr>
      <w:rFonts w:ascii="Tahoma" w:hAnsi="Tahoma"/>
      <w:sz w:val="16"/>
    </w:rPr>
  </w:style>
  <w:style w:type="paragraph" w:customStyle="1" w:styleId="affff2">
    <w:name w:val="Технический комментарий"/>
    <w:basedOn w:val="a"/>
    <w:next w:val="a"/>
    <w:link w:val="affff3"/>
    <w:rsid w:val="007F2F5C"/>
    <w:rPr>
      <w:color w:val="463F31"/>
      <w:sz w:val="24"/>
      <w:shd w:val="clear" w:color="auto" w:fill="FFFFA6"/>
    </w:rPr>
  </w:style>
  <w:style w:type="character" w:customStyle="1" w:styleId="affff3">
    <w:name w:val="Технический комментарий"/>
    <w:basedOn w:val="1"/>
    <w:link w:val="affff2"/>
    <w:rsid w:val="007F2F5C"/>
    <w:rPr>
      <w:color w:val="463F31"/>
      <w:sz w:val="24"/>
      <w:shd w:val="clear" w:color="auto" w:fill="FFFFA6"/>
    </w:rPr>
  </w:style>
  <w:style w:type="paragraph" w:customStyle="1" w:styleId="affff4">
    <w:name w:val="Пример."/>
    <w:basedOn w:val="aff6"/>
    <w:next w:val="a"/>
    <w:link w:val="affff5"/>
    <w:rsid w:val="007F2F5C"/>
    <w:pPr>
      <w:spacing w:before="0" w:after="0"/>
      <w:ind w:left="0" w:right="0" w:firstLine="0"/>
    </w:pPr>
  </w:style>
  <w:style w:type="character" w:customStyle="1" w:styleId="affff5">
    <w:name w:val="Пример."/>
    <w:basedOn w:val="aff8"/>
    <w:link w:val="affff4"/>
    <w:rsid w:val="007F2F5C"/>
  </w:style>
  <w:style w:type="paragraph" w:customStyle="1" w:styleId="affff6">
    <w:name w:val="Сравнение редакций"/>
    <w:link w:val="affff7"/>
    <w:rsid w:val="007F2F5C"/>
    <w:rPr>
      <w:color w:val="26282F"/>
      <w:sz w:val="26"/>
    </w:rPr>
  </w:style>
  <w:style w:type="character" w:customStyle="1" w:styleId="affff7">
    <w:name w:val="Сравнение редакций"/>
    <w:link w:val="affff6"/>
    <w:rsid w:val="007F2F5C"/>
    <w:rPr>
      <w:color w:val="26282F"/>
      <w:sz w:val="26"/>
    </w:rPr>
  </w:style>
  <w:style w:type="paragraph" w:customStyle="1" w:styleId="affff8">
    <w:name w:val="Объект"/>
    <w:basedOn w:val="a"/>
    <w:next w:val="a"/>
    <w:link w:val="affff9"/>
    <w:rsid w:val="007F2F5C"/>
    <w:pPr>
      <w:widowControl/>
      <w:jc w:val="both"/>
    </w:pPr>
  </w:style>
  <w:style w:type="character" w:customStyle="1" w:styleId="affff9">
    <w:name w:val="Объект"/>
    <w:basedOn w:val="1"/>
    <w:link w:val="affff8"/>
    <w:rsid w:val="007F2F5C"/>
  </w:style>
  <w:style w:type="paragraph" w:styleId="31">
    <w:name w:val="toc 3"/>
    <w:next w:val="a"/>
    <w:link w:val="32"/>
    <w:uiPriority w:val="39"/>
    <w:rsid w:val="007F2F5C"/>
    <w:pPr>
      <w:ind w:left="400"/>
    </w:pPr>
    <w:rPr>
      <w:rFonts w:ascii="XO Thames" w:hAnsi="XO Thames"/>
      <w:sz w:val="28"/>
    </w:rPr>
  </w:style>
  <w:style w:type="character" w:customStyle="1" w:styleId="32">
    <w:name w:val="Оглавление 3 Знак"/>
    <w:link w:val="31"/>
    <w:rsid w:val="007F2F5C"/>
    <w:rPr>
      <w:rFonts w:ascii="XO Thames" w:hAnsi="XO Thames"/>
      <w:sz w:val="28"/>
    </w:rPr>
  </w:style>
  <w:style w:type="paragraph" w:customStyle="1" w:styleId="aff6">
    <w:name w:val="Внимание"/>
    <w:basedOn w:val="a"/>
    <w:next w:val="a"/>
    <w:link w:val="aff8"/>
    <w:rsid w:val="007F2F5C"/>
    <w:pPr>
      <w:widowControl/>
      <w:spacing w:before="240" w:after="240"/>
      <w:ind w:left="420" w:right="420" w:firstLine="300"/>
      <w:jc w:val="both"/>
    </w:pPr>
    <w:rPr>
      <w:sz w:val="24"/>
      <w:shd w:val="clear" w:color="auto" w:fill="FAF3E9"/>
    </w:rPr>
  </w:style>
  <w:style w:type="character" w:customStyle="1" w:styleId="aff8">
    <w:name w:val="Внимание"/>
    <w:basedOn w:val="1"/>
    <w:link w:val="aff6"/>
    <w:rsid w:val="007F2F5C"/>
    <w:rPr>
      <w:sz w:val="24"/>
      <w:shd w:val="clear" w:color="auto" w:fill="FAF3E9"/>
    </w:rPr>
  </w:style>
  <w:style w:type="paragraph" w:customStyle="1" w:styleId="affffa">
    <w:name w:val="Куда обратиться?"/>
    <w:basedOn w:val="aff6"/>
    <w:next w:val="a"/>
    <w:link w:val="affffb"/>
    <w:rsid w:val="007F2F5C"/>
    <w:pPr>
      <w:spacing w:before="0" w:after="0"/>
      <w:ind w:left="0" w:right="0" w:firstLine="0"/>
    </w:pPr>
  </w:style>
  <w:style w:type="character" w:customStyle="1" w:styleId="affffb">
    <w:name w:val="Куда обратиться?"/>
    <w:basedOn w:val="aff8"/>
    <w:link w:val="affffa"/>
    <w:rsid w:val="007F2F5C"/>
  </w:style>
  <w:style w:type="paragraph" w:customStyle="1" w:styleId="affffc">
    <w:name w:val="Заголовок для информации об изменениях"/>
    <w:basedOn w:val="10"/>
    <w:next w:val="a"/>
    <w:link w:val="affffd"/>
    <w:rsid w:val="007F2F5C"/>
    <w:pPr>
      <w:spacing w:before="0" w:after="0"/>
      <w:jc w:val="both"/>
      <w:outlineLvl w:val="8"/>
    </w:pPr>
    <w:rPr>
      <w:b w:val="0"/>
      <w:color w:val="000000"/>
      <w:sz w:val="20"/>
      <w:highlight w:val="white"/>
    </w:rPr>
  </w:style>
  <w:style w:type="character" w:customStyle="1" w:styleId="affffd">
    <w:name w:val="Заголовок для информации об изменениях"/>
    <w:basedOn w:val="11"/>
    <w:link w:val="affffc"/>
    <w:rsid w:val="007F2F5C"/>
    <w:rPr>
      <w:b w:val="0"/>
      <w:color w:val="000000"/>
      <w:sz w:val="20"/>
      <w:highlight w:val="white"/>
    </w:rPr>
  </w:style>
  <w:style w:type="paragraph" w:customStyle="1" w:styleId="affffe">
    <w:name w:val="Заголовок приложения"/>
    <w:basedOn w:val="a"/>
    <w:next w:val="a"/>
    <w:link w:val="afffff"/>
    <w:rsid w:val="007F2F5C"/>
    <w:pPr>
      <w:widowControl/>
      <w:jc w:val="right"/>
    </w:pPr>
    <w:rPr>
      <w:sz w:val="24"/>
    </w:rPr>
  </w:style>
  <w:style w:type="character" w:customStyle="1" w:styleId="afffff">
    <w:name w:val="Заголовок приложения"/>
    <w:basedOn w:val="1"/>
    <w:link w:val="affffe"/>
    <w:rsid w:val="007F2F5C"/>
    <w:rPr>
      <w:sz w:val="24"/>
    </w:rPr>
  </w:style>
  <w:style w:type="paragraph" w:customStyle="1" w:styleId="afffff0">
    <w:name w:val="Цветовое выделение"/>
    <w:link w:val="afffff1"/>
    <w:rsid w:val="007F2F5C"/>
    <w:rPr>
      <w:b/>
      <w:color w:val="26282F"/>
      <w:sz w:val="26"/>
    </w:rPr>
  </w:style>
  <w:style w:type="character" w:customStyle="1" w:styleId="afffff1">
    <w:name w:val="Цветовое выделение"/>
    <w:link w:val="afffff0"/>
    <w:rsid w:val="007F2F5C"/>
    <w:rPr>
      <w:b/>
      <w:color w:val="26282F"/>
      <w:sz w:val="26"/>
    </w:rPr>
  </w:style>
  <w:style w:type="paragraph" w:customStyle="1" w:styleId="-">
    <w:name w:val="ЭР-содержание (правое окно)"/>
    <w:basedOn w:val="a"/>
    <w:next w:val="a"/>
    <w:link w:val="-0"/>
    <w:rsid w:val="007F2F5C"/>
    <w:pPr>
      <w:widowControl/>
      <w:spacing w:before="300"/>
    </w:pPr>
  </w:style>
  <w:style w:type="character" w:customStyle="1" w:styleId="-0">
    <w:name w:val="ЭР-содержание (правое окно)"/>
    <w:basedOn w:val="1"/>
    <w:link w:val="-"/>
    <w:rsid w:val="007F2F5C"/>
  </w:style>
  <w:style w:type="paragraph" w:customStyle="1" w:styleId="afffff2">
    <w:name w:val="Сравнение редакций. Удаленный фрагмент"/>
    <w:link w:val="afffff3"/>
    <w:rsid w:val="007F2F5C"/>
  </w:style>
  <w:style w:type="character" w:customStyle="1" w:styleId="afffff3">
    <w:name w:val="Сравнение редакций. Удаленный фрагмент"/>
    <w:link w:val="afffff2"/>
    <w:rsid w:val="007F2F5C"/>
    <w:rPr>
      <w:color w:val="000000"/>
    </w:rPr>
  </w:style>
  <w:style w:type="paragraph" w:customStyle="1" w:styleId="ConsPlusNormal">
    <w:name w:val="ConsPlusNormal"/>
    <w:link w:val="ConsPlusNormal0"/>
    <w:rsid w:val="007F2F5C"/>
    <w:pPr>
      <w:ind w:firstLine="720"/>
    </w:pPr>
    <w:rPr>
      <w:rFonts w:ascii="Arial" w:hAnsi="Arial"/>
    </w:rPr>
  </w:style>
  <w:style w:type="character" w:customStyle="1" w:styleId="ConsPlusNormal0">
    <w:name w:val="ConsPlusNormal"/>
    <w:link w:val="ConsPlusNormal"/>
    <w:rsid w:val="007F2F5C"/>
    <w:rPr>
      <w:rFonts w:ascii="Arial" w:hAnsi="Arial"/>
    </w:rPr>
  </w:style>
  <w:style w:type="character" w:customStyle="1" w:styleId="50">
    <w:name w:val="Заголовок 5 Знак"/>
    <w:link w:val="5"/>
    <w:rsid w:val="007F2F5C"/>
    <w:rPr>
      <w:rFonts w:ascii="XO Thames" w:hAnsi="XO Thames"/>
      <w:b/>
      <w:sz w:val="22"/>
    </w:rPr>
  </w:style>
  <w:style w:type="paragraph" w:customStyle="1" w:styleId="16">
    <w:name w:val="Знак сноски1"/>
    <w:basedOn w:val="15"/>
    <w:link w:val="afffff4"/>
    <w:rsid w:val="007F2F5C"/>
    <w:rPr>
      <w:vertAlign w:val="superscript"/>
    </w:rPr>
  </w:style>
  <w:style w:type="character" w:styleId="afffff4">
    <w:name w:val="footnote reference"/>
    <w:basedOn w:val="a0"/>
    <w:link w:val="16"/>
    <w:rsid w:val="007F2F5C"/>
    <w:rPr>
      <w:vertAlign w:val="superscript"/>
    </w:rPr>
  </w:style>
  <w:style w:type="paragraph" w:customStyle="1" w:styleId="afffff5">
    <w:name w:val="Примечание."/>
    <w:basedOn w:val="aff6"/>
    <w:next w:val="a"/>
    <w:link w:val="afffff6"/>
    <w:rsid w:val="007F2F5C"/>
    <w:pPr>
      <w:spacing w:before="0" w:after="0"/>
      <w:ind w:left="0" w:right="0" w:firstLine="0"/>
    </w:pPr>
  </w:style>
  <w:style w:type="character" w:customStyle="1" w:styleId="afffff6">
    <w:name w:val="Примечание."/>
    <w:basedOn w:val="aff8"/>
    <w:link w:val="afffff5"/>
    <w:rsid w:val="007F2F5C"/>
  </w:style>
  <w:style w:type="paragraph" w:customStyle="1" w:styleId="afffff7">
    <w:name w:val="Колонтитул (левый)"/>
    <w:basedOn w:val="a7"/>
    <w:next w:val="a"/>
    <w:link w:val="afffff8"/>
    <w:rsid w:val="007F2F5C"/>
    <w:pPr>
      <w:widowControl/>
      <w:jc w:val="both"/>
    </w:pPr>
    <w:rPr>
      <w:sz w:val="16"/>
    </w:rPr>
  </w:style>
  <w:style w:type="character" w:customStyle="1" w:styleId="afffff8">
    <w:name w:val="Колонтитул (левый)"/>
    <w:basedOn w:val="a8"/>
    <w:link w:val="afffff7"/>
    <w:rsid w:val="007F2F5C"/>
    <w:rPr>
      <w:sz w:val="16"/>
    </w:rPr>
  </w:style>
  <w:style w:type="character" w:customStyle="1" w:styleId="11">
    <w:name w:val="Заголовок 1 Знак"/>
    <w:basedOn w:val="1"/>
    <w:link w:val="10"/>
    <w:rsid w:val="007F2F5C"/>
    <w:rPr>
      <w:b/>
      <w:color w:val="26282F"/>
      <w:sz w:val="24"/>
    </w:rPr>
  </w:style>
  <w:style w:type="paragraph" w:customStyle="1" w:styleId="afffff9">
    <w:name w:val="Таблицы (моноширинный)"/>
    <w:basedOn w:val="a"/>
    <w:next w:val="a"/>
    <w:link w:val="afffffa"/>
    <w:rsid w:val="007F2F5C"/>
    <w:pPr>
      <w:widowControl/>
      <w:jc w:val="both"/>
    </w:pPr>
    <w:rPr>
      <w:rFonts w:ascii="Courier New" w:hAnsi="Courier New"/>
      <w:sz w:val="22"/>
    </w:rPr>
  </w:style>
  <w:style w:type="character" w:customStyle="1" w:styleId="afffffa">
    <w:name w:val="Таблицы (моноширинный)"/>
    <w:basedOn w:val="1"/>
    <w:link w:val="afffff9"/>
    <w:rsid w:val="007F2F5C"/>
    <w:rPr>
      <w:rFonts w:ascii="Courier New" w:hAnsi="Courier New"/>
      <w:sz w:val="22"/>
    </w:rPr>
  </w:style>
  <w:style w:type="paragraph" w:styleId="afffffb">
    <w:name w:val="annotation subject"/>
    <w:basedOn w:val="afffffc"/>
    <w:next w:val="afffffc"/>
    <w:link w:val="afffffd"/>
    <w:rsid w:val="007F2F5C"/>
    <w:rPr>
      <w:b/>
    </w:rPr>
  </w:style>
  <w:style w:type="character" w:customStyle="1" w:styleId="afffffd">
    <w:name w:val="Тема примечания Знак"/>
    <w:basedOn w:val="afffffe"/>
    <w:link w:val="afffffb"/>
    <w:rsid w:val="007F2F5C"/>
    <w:rPr>
      <w:b/>
    </w:rPr>
  </w:style>
  <w:style w:type="paragraph" w:customStyle="1" w:styleId="17">
    <w:name w:val="Гиперссылка1"/>
    <w:basedOn w:val="15"/>
    <w:link w:val="affffff"/>
    <w:rsid w:val="007F2F5C"/>
    <w:rPr>
      <w:color w:val="0000FF" w:themeColor="hyperlink"/>
      <w:u w:val="single"/>
    </w:rPr>
  </w:style>
  <w:style w:type="character" w:styleId="affffff">
    <w:name w:val="Hyperlink"/>
    <w:basedOn w:val="a0"/>
    <w:link w:val="17"/>
    <w:rsid w:val="007F2F5C"/>
    <w:rPr>
      <w:color w:val="0000FF" w:themeColor="hyperlink"/>
      <w:u w:val="single"/>
    </w:rPr>
  </w:style>
  <w:style w:type="paragraph" w:customStyle="1" w:styleId="Footnote">
    <w:name w:val="Footnote"/>
    <w:basedOn w:val="a"/>
    <w:link w:val="Footnote0"/>
    <w:rsid w:val="007F2F5C"/>
    <w:pPr>
      <w:widowControl/>
    </w:pPr>
    <w:rPr>
      <w:rFonts w:ascii="Times New Roman" w:hAnsi="Times New Roman"/>
      <w:sz w:val="20"/>
    </w:rPr>
  </w:style>
  <w:style w:type="character" w:customStyle="1" w:styleId="Footnote0">
    <w:name w:val="Footnote"/>
    <w:basedOn w:val="1"/>
    <w:link w:val="Footnote"/>
    <w:rsid w:val="007F2F5C"/>
    <w:rPr>
      <w:rFonts w:ascii="Times New Roman" w:hAnsi="Times New Roman"/>
      <w:sz w:val="20"/>
    </w:rPr>
  </w:style>
  <w:style w:type="paragraph" w:styleId="18">
    <w:name w:val="toc 1"/>
    <w:next w:val="a"/>
    <w:link w:val="19"/>
    <w:uiPriority w:val="39"/>
    <w:rsid w:val="007F2F5C"/>
    <w:rPr>
      <w:rFonts w:ascii="XO Thames" w:hAnsi="XO Thames"/>
      <w:b/>
      <w:sz w:val="28"/>
    </w:rPr>
  </w:style>
  <w:style w:type="character" w:customStyle="1" w:styleId="19">
    <w:name w:val="Оглавление 1 Знак"/>
    <w:link w:val="18"/>
    <w:rsid w:val="007F2F5C"/>
    <w:rPr>
      <w:rFonts w:ascii="XO Thames" w:hAnsi="XO Thames"/>
      <w:b/>
      <w:sz w:val="28"/>
    </w:rPr>
  </w:style>
  <w:style w:type="paragraph" w:customStyle="1" w:styleId="1a">
    <w:name w:val="Номер страницы1"/>
    <w:basedOn w:val="15"/>
    <w:link w:val="affffff0"/>
    <w:rsid w:val="007F2F5C"/>
  </w:style>
  <w:style w:type="character" w:styleId="affffff0">
    <w:name w:val="page number"/>
    <w:basedOn w:val="a0"/>
    <w:link w:val="1a"/>
    <w:rsid w:val="007F2F5C"/>
  </w:style>
  <w:style w:type="paragraph" w:customStyle="1" w:styleId="HeaderandFooter">
    <w:name w:val="Header and Footer"/>
    <w:link w:val="HeaderandFooter0"/>
    <w:rsid w:val="007F2F5C"/>
    <w:pPr>
      <w:jc w:val="both"/>
    </w:pPr>
    <w:rPr>
      <w:rFonts w:ascii="XO Thames" w:hAnsi="XO Thames"/>
      <w:sz w:val="28"/>
    </w:rPr>
  </w:style>
  <w:style w:type="character" w:customStyle="1" w:styleId="HeaderandFooter0">
    <w:name w:val="Header and Footer"/>
    <w:link w:val="HeaderandFooter"/>
    <w:rsid w:val="007F2F5C"/>
    <w:rPr>
      <w:rFonts w:ascii="XO Thames" w:hAnsi="XO Thames"/>
      <w:sz w:val="28"/>
    </w:rPr>
  </w:style>
  <w:style w:type="paragraph" w:customStyle="1" w:styleId="affffff1">
    <w:name w:val="Информация об изменениях"/>
    <w:basedOn w:val="a4"/>
    <w:next w:val="a"/>
    <w:link w:val="affffff2"/>
    <w:rsid w:val="007F2F5C"/>
    <w:pPr>
      <w:spacing w:before="180"/>
      <w:ind w:left="360" w:right="360"/>
    </w:pPr>
    <w:rPr>
      <w:color w:val="000000"/>
      <w:sz w:val="24"/>
      <w:shd w:val="clear" w:color="auto" w:fill="EAEFED"/>
    </w:rPr>
  </w:style>
  <w:style w:type="character" w:customStyle="1" w:styleId="affffff2">
    <w:name w:val="Информация об изменениях"/>
    <w:basedOn w:val="a6"/>
    <w:link w:val="affffff1"/>
    <w:rsid w:val="007F2F5C"/>
    <w:rPr>
      <w:color w:val="000000"/>
      <w:sz w:val="24"/>
      <w:shd w:val="clear" w:color="auto" w:fill="EAEFED"/>
    </w:rPr>
  </w:style>
  <w:style w:type="paragraph" w:customStyle="1" w:styleId="affffff3">
    <w:name w:val="Не вступил в силу"/>
    <w:link w:val="affffff4"/>
    <w:rsid w:val="007F2F5C"/>
    <w:rPr>
      <w:sz w:val="26"/>
    </w:rPr>
  </w:style>
  <w:style w:type="character" w:customStyle="1" w:styleId="affffff4">
    <w:name w:val="Не вступил в силу"/>
    <w:link w:val="affffff3"/>
    <w:rsid w:val="007F2F5C"/>
    <w:rPr>
      <w:color w:val="000000"/>
      <w:sz w:val="26"/>
    </w:rPr>
  </w:style>
  <w:style w:type="paragraph" w:customStyle="1" w:styleId="affffff5">
    <w:name w:val="Текст в таблице"/>
    <w:basedOn w:val="af7"/>
    <w:next w:val="a"/>
    <w:link w:val="affffff6"/>
    <w:rsid w:val="007F2F5C"/>
    <w:pPr>
      <w:ind w:firstLine="500"/>
    </w:pPr>
  </w:style>
  <w:style w:type="character" w:customStyle="1" w:styleId="affffff6">
    <w:name w:val="Текст в таблице"/>
    <w:basedOn w:val="af8"/>
    <w:link w:val="affffff5"/>
    <w:rsid w:val="007F2F5C"/>
  </w:style>
  <w:style w:type="paragraph" w:customStyle="1" w:styleId="ConsPlusTitle">
    <w:name w:val="ConsPlusTitle"/>
    <w:link w:val="ConsPlusTitle0"/>
    <w:rsid w:val="007F2F5C"/>
    <w:pPr>
      <w:widowControl w:val="0"/>
    </w:pPr>
    <w:rPr>
      <w:b/>
      <w:sz w:val="24"/>
    </w:rPr>
  </w:style>
  <w:style w:type="character" w:customStyle="1" w:styleId="ConsPlusTitle0">
    <w:name w:val="ConsPlusTitle"/>
    <w:link w:val="ConsPlusTitle"/>
    <w:rsid w:val="007F2F5C"/>
    <w:rPr>
      <w:b/>
      <w:sz w:val="24"/>
    </w:rPr>
  </w:style>
  <w:style w:type="paragraph" w:styleId="9">
    <w:name w:val="toc 9"/>
    <w:next w:val="a"/>
    <w:link w:val="90"/>
    <w:uiPriority w:val="39"/>
    <w:rsid w:val="007F2F5C"/>
    <w:pPr>
      <w:ind w:left="1600"/>
    </w:pPr>
    <w:rPr>
      <w:rFonts w:ascii="XO Thames" w:hAnsi="XO Thames"/>
      <w:sz w:val="28"/>
    </w:rPr>
  </w:style>
  <w:style w:type="character" w:customStyle="1" w:styleId="90">
    <w:name w:val="Оглавление 9 Знак"/>
    <w:link w:val="9"/>
    <w:rsid w:val="007F2F5C"/>
    <w:rPr>
      <w:rFonts w:ascii="XO Thames" w:hAnsi="XO Thames"/>
      <w:sz w:val="28"/>
    </w:rPr>
  </w:style>
  <w:style w:type="paragraph" w:customStyle="1" w:styleId="15">
    <w:name w:val="Основной шрифт абзаца1"/>
    <w:link w:val="affffff7"/>
    <w:rsid w:val="007F2F5C"/>
  </w:style>
  <w:style w:type="paragraph" w:customStyle="1" w:styleId="affffff7">
    <w:name w:val="Комментарий пользователя"/>
    <w:basedOn w:val="aff1"/>
    <w:next w:val="a"/>
    <w:link w:val="affffff8"/>
    <w:rsid w:val="007F2F5C"/>
    <w:pPr>
      <w:spacing w:before="0"/>
      <w:jc w:val="left"/>
    </w:pPr>
    <w:rPr>
      <w:shd w:val="clear" w:color="auto" w:fill="FFDFE0"/>
    </w:rPr>
  </w:style>
  <w:style w:type="character" w:customStyle="1" w:styleId="affffff8">
    <w:name w:val="Комментарий пользователя"/>
    <w:basedOn w:val="aff3"/>
    <w:link w:val="affffff7"/>
    <w:rsid w:val="007F2F5C"/>
    <w:rPr>
      <w:shd w:val="clear" w:color="auto" w:fill="FFDFE0"/>
    </w:rPr>
  </w:style>
  <w:style w:type="paragraph" w:styleId="affffff9">
    <w:name w:val="footer"/>
    <w:basedOn w:val="a"/>
    <w:link w:val="affffffa"/>
    <w:rsid w:val="007F2F5C"/>
    <w:pPr>
      <w:widowControl/>
      <w:tabs>
        <w:tab w:val="center" w:pos="4677"/>
        <w:tab w:val="right" w:pos="9355"/>
      </w:tabs>
    </w:pPr>
  </w:style>
  <w:style w:type="character" w:customStyle="1" w:styleId="affffffa">
    <w:name w:val="Нижний колонтитул Знак"/>
    <w:basedOn w:val="1"/>
    <w:link w:val="affffff9"/>
    <w:rsid w:val="007F2F5C"/>
  </w:style>
  <w:style w:type="paragraph" w:customStyle="1" w:styleId="affffffb">
    <w:name w:val="Заголовок своего сообщения"/>
    <w:link w:val="affffffc"/>
    <w:rsid w:val="007F2F5C"/>
    <w:rPr>
      <w:color w:val="26282F"/>
      <w:sz w:val="26"/>
    </w:rPr>
  </w:style>
  <w:style w:type="character" w:customStyle="1" w:styleId="affffffc">
    <w:name w:val="Заголовок своего сообщения"/>
    <w:link w:val="affffffb"/>
    <w:rsid w:val="007F2F5C"/>
    <w:rPr>
      <w:color w:val="26282F"/>
      <w:sz w:val="26"/>
    </w:rPr>
  </w:style>
  <w:style w:type="paragraph" w:styleId="8">
    <w:name w:val="toc 8"/>
    <w:next w:val="a"/>
    <w:link w:val="80"/>
    <w:uiPriority w:val="39"/>
    <w:rsid w:val="007F2F5C"/>
    <w:pPr>
      <w:ind w:left="1400"/>
    </w:pPr>
    <w:rPr>
      <w:rFonts w:ascii="XO Thames" w:hAnsi="XO Thames"/>
      <w:sz w:val="28"/>
    </w:rPr>
  </w:style>
  <w:style w:type="character" w:customStyle="1" w:styleId="80">
    <w:name w:val="Оглавление 8 Знак"/>
    <w:link w:val="8"/>
    <w:rsid w:val="007F2F5C"/>
    <w:rPr>
      <w:rFonts w:ascii="XO Thames" w:hAnsi="XO Thames"/>
      <w:sz w:val="28"/>
    </w:rPr>
  </w:style>
  <w:style w:type="paragraph" w:customStyle="1" w:styleId="affffffd">
    <w:name w:val="Ссылка на официальную публикацию"/>
    <w:basedOn w:val="a"/>
    <w:next w:val="a"/>
    <w:link w:val="affffffe"/>
    <w:rsid w:val="007F2F5C"/>
    <w:pPr>
      <w:widowControl/>
      <w:jc w:val="both"/>
    </w:pPr>
    <w:rPr>
      <w:sz w:val="24"/>
    </w:rPr>
  </w:style>
  <w:style w:type="character" w:customStyle="1" w:styleId="affffffe">
    <w:name w:val="Ссылка на официальную публикацию"/>
    <w:basedOn w:val="1"/>
    <w:link w:val="affffffd"/>
    <w:rsid w:val="007F2F5C"/>
    <w:rPr>
      <w:sz w:val="24"/>
    </w:rPr>
  </w:style>
  <w:style w:type="paragraph" w:customStyle="1" w:styleId="afffffff">
    <w:name w:val="Постоянная часть"/>
    <w:basedOn w:val="afff8"/>
    <w:next w:val="a"/>
    <w:link w:val="afffffff0"/>
    <w:rsid w:val="007F2F5C"/>
    <w:rPr>
      <w:rFonts w:ascii="Arial" w:hAnsi="Arial"/>
      <w:sz w:val="22"/>
    </w:rPr>
  </w:style>
  <w:style w:type="character" w:customStyle="1" w:styleId="afffffff0">
    <w:name w:val="Постоянная часть"/>
    <w:basedOn w:val="afff9"/>
    <w:link w:val="afffffff"/>
    <w:rsid w:val="007F2F5C"/>
    <w:rPr>
      <w:rFonts w:ascii="Arial" w:hAnsi="Arial"/>
      <w:sz w:val="22"/>
    </w:rPr>
  </w:style>
  <w:style w:type="paragraph" w:customStyle="1" w:styleId="afc">
    <w:name w:val="Заголовок ЭР (левое окно)"/>
    <w:basedOn w:val="a"/>
    <w:next w:val="a"/>
    <w:link w:val="afe"/>
    <w:rsid w:val="007F2F5C"/>
    <w:pPr>
      <w:widowControl/>
      <w:spacing w:before="300" w:after="250"/>
      <w:jc w:val="center"/>
    </w:pPr>
    <w:rPr>
      <w:b/>
      <w:color w:val="26282F"/>
      <w:sz w:val="28"/>
    </w:rPr>
  </w:style>
  <w:style w:type="character" w:customStyle="1" w:styleId="afe">
    <w:name w:val="Заголовок ЭР (левое окно)"/>
    <w:basedOn w:val="1"/>
    <w:link w:val="afc"/>
    <w:rsid w:val="007F2F5C"/>
    <w:rPr>
      <w:b/>
      <w:color w:val="26282F"/>
      <w:sz w:val="28"/>
    </w:rPr>
  </w:style>
  <w:style w:type="paragraph" w:customStyle="1" w:styleId="afffffff1">
    <w:name w:val="Продолжение ссылки"/>
    <w:link w:val="afffffff2"/>
    <w:rsid w:val="007F2F5C"/>
  </w:style>
  <w:style w:type="character" w:customStyle="1" w:styleId="afffffff2">
    <w:name w:val="Продолжение ссылки"/>
    <w:link w:val="afffffff1"/>
    <w:rsid w:val="007F2F5C"/>
  </w:style>
  <w:style w:type="paragraph" w:customStyle="1" w:styleId="afffffff3">
    <w:name w:val="Сравнение редакций. Добавленный фрагмент"/>
    <w:link w:val="afffffff4"/>
    <w:rsid w:val="007F2F5C"/>
  </w:style>
  <w:style w:type="character" w:customStyle="1" w:styleId="afffffff4">
    <w:name w:val="Сравнение редакций. Добавленный фрагмент"/>
    <w:link w:val="afffffff3"/>
    <w:rsid w:val="007F2F5C"/>
    <w:rPr>
      <w:color w:val="000000"/>
    </w:rPr>
  </w:style>
  <w:style w:type="paragraph" w:styleId="51">
    <w:name w:val="toc 5"/>
    <w:next w:val="a"/>
    <w:link w:val="52"/>
    <w:uiPriority w:val="39"/>
    <w:rsid w:val="007F2F5C"/>
    <w:pPr>
      <w:ind w:left="800"/>
    </w:pPr>
    <w:rPr>
      <w:rFonts w:ascii="XO Thames" w:hAnsi="XO Thames"/>
      <w:sz w:val="28"/>
    </w:rPr>
  </w:style>
  <w:style w:type="character" w:customStyle="1" w:styleId="52">
    <w:name w:val="Оглавление 5 Знак"/>
    <w:link w:val="51"/>
    <w:rsid w:val="007F2F5C"/>
    <w:rPr>
      <w:rFonts w:ascii="XO Thames" w:hAnsi="XO Thames"/>
      <w:sz w:val="28"/>
    </w:rPr>
  </w:style>
  <w:style w:type="paragraph" w:customStyle="1" w:styleId="afffffff5">
    <w:name w:val="Найденные слова"/>
    <w:link w:val="afffffff6"/>
    <w:rsid w:val="007F2F5C"/>
    <w:rPr>
      <w:color w:val="26282F"/>
      <w:sz w:val="26"/>
    </w:rPr>
  </w:style>
  <w:style w:type="character" w:customStyle="1" w:styleId="afffffff6">
    <w:name w:val="Найденные слова"/>
    <w:link w:val="afffffff5"/>
    <w:rsid w:val="007F2F5C"/>
    <w:rPr>
      <w:color w:val="26282F"/>
      <w:sz w:val="26"/>
    </w:rPr>
  </w:style>
  <w:style w:type="paragraph" w:customStyle="1" w:styleId="afffffff7">
    <w:name w:val="Необходимые документы"/>
    <w:basedOn w:val="aff6"/>
    <w:next w:val="a"/>
    <w:link w:val="afffffff8"/>
    <w:rsid w:val="007F2F5C"/>
    <w:pPr>
      <w:spacing w:before="0" w:after="0"/>
      <w:ind w:left="0" w:right="0" w:firstLine="118"/>
    </w:pPr>
  </w:style>
  <w:style w:type="character" w:customStyle="1" w:styleId="afffffff8">
    <w:name w:val="Необходимые документы"/>
    <w:basedOn w:val="aff8"/>
    <w:link w:val="afffffff7"/>
    <w:rsid w:val="007F2F5C"/>
  </w:style>
  <w:style w:type="paragraph" w:customStyle="1" w:styleId="afffffff9">
    <w:name w:val="Активная гипертекстовая ссылка"/>
    <w:link w:val="afffffffa"/>
    <w:rsid w:val="007F2F5C"/>
    <w:rPr>
      <w:sz w:val="26"/>
      <w:u w:val="single"/>
    </w:rPr>
  </w:style>
  <w:style w:type="character" w:customStyle="1" w:styleId="afffffffa">
    <w:name w:val="Активная гипертекстовая ссылка"/>
    <w:link w:val="afffffff9"/>
    <w:rsid w:val="007F2F5C"/>
    <w:rPr>
      <w:color w:val="000000"/>
      <w:sz w:val="26"/>
      <w:u w:val="single"/>
    </w:rPr>
  </w:style>
  <w:style w:type="paragraph" w:customStyle="1" w:styleId="afffffffb">
    <w:name w:val="Знак Знак Знак"/>
    <w:basedOn w:val="a"/>
    <w:link w:val="afffffffc"/>
    <w:rsid w:val="007F2F5C"/>
    <w:pPr>
      <w:widowControl/>
    </w:pPr>
    <w:rPr>
      <w:rFonts w:ascii="Verdana" w:hAnsi="Verdana"/>
      <w:sz w:val="20"/>
    </w:rPr>
  </w:style>
  <w:style w:type="character" w:customStyle="1" w:styleId="afffffffc">
    <w:name w:val="Знак Знак Знак"/>
    <w:basedOn w:val="1"/>
    <w:link w:val="afffffffb"/>
    <w:rsid w:val="007F2F5C"/>
    <w:rPr>
      <w:rFonts w:ascii="Verdana" w:hAnsi="Verdana"/>
      <w:sz w:val="20"/>
    </w:rPr>
  </w:style>
  <w:style w:type="paragraph" w:customStyle="1" w:styleId="afffffffd">
    <w:name w:val="Внимание: криминал!!"/>
    <w:basedOn w:val="aff6"/>
    <w:next w:val="a"/>
    <w:link w:val="afffffffe"/>
    <w:rsid w:val="007F2F5C"/>
    <w:pPr>
      <w:spacing w:before="0" w:after="0"/>
      <w:ind w:left="0" w:right="0" w:firstLine="0"/>
    </w:pPr>
  </w:style>
  <w:style w:type="character" w:customStyle="1" w:styleId="afffffffe">
    <w:name w:val="Внимание: криминал!!"/>
    <w:basedOn w:val="aff8"/>
    <w:link w:val="afffffffd"/>
    <w:rsid w:val="007F2F5C"/>
  </w:style>
  <w:style w:type="paragraph" w:styleId="affffffff">
    <w:name w:val="Subtitle"/>
    <w:next w:val="a"/>
    <w:link w:val="affffffff0"/>
    <w:uiPriority w:val="11"/>
    <w:qFormat/>
    <w:rsid w:val="007F2F5C"/>
    <w:pPr>
      <w:jc w:val="both"/>
    </w:pPr>
    <w:rPr>
      <w:rFonts w:ascii="XO Thames" w:hAnsi="XO Thames"/>
      <w:i/>
      <w:sz w:val="24"/>
    </w:rPr>
  </w:style>
  <w:style w:type="character" w:customStyle="1" w:styleId="affffffff0">
    <w:name w:val="Подзаголовок Знак"/>
    <w:link w:val="affffffff"/>
    <w:rsid w:val="007F2F5C"/>
    <w:rPr>
      <w:rFonts w:ascii="XO Thames" w:hAnsi="XO Thames"/>
      <w:i/>
      <w:sz w:val="24"/>
    </w:rPr>
  </w:style>
  <w:style w:type="paragraph" w:customStyle="1" w:styleId="affffffff1">
    <w:name w:val="Информация об изменениях документа"/>
    <w:basedOn w:val="aff1"/>
    <w:next w:val="a"/>
    <w:link w:val="affffffff2"/>
    <w:rsid w:val="007F2F5C"/>
    <w:pPr>
      <w:spacing w:before="0"/>
    </w:pPr>
    <w:rPr>
      <w:i/>
    </w:rPr>
  </w:style>
  <w:style w:type="character" w:customStyle="1" w:styleId="affffffff2">
    <w:name w:val="Информация об изменениях документа"/>
    <w:basedOn w:val="aff3"/>
    <w:link w:val="affffffff1"/>
    <w:rsid w:val="007F2F5C"/>
    <w:rPr>
      <w:i/>
    </w:rPr>
  </w:style>
  <w:style w:type="paragraph" w:customStyle="1" w:styleId="UnresolvedMention">
    <w:name w:val="Unresolved Mention"/>
    <w:basedOn w:val="15"/>
    <w:link w:val="UnresolvedMention0"/>
    <w:rsid w:val="007F2F5C"/>
    <w:rPr>
      <w:color w:val="605E5C"/>
      <w:shd w:val="clear" w:color="auto" w:fill="E1DFDD"/>
    </w:rPr>
  </w:style>
  <w:style w:type="character" w:customStyle="1" w:styleId="UnresolvedMention0">
    <w:name w:val="Unresolved Mention"/>
    <w:basedOn w:val="a0"/>
    <w:link w:val="UnresolvedMention"/>
    <w:rsid w:val="007F2F5C"/>
    <w:rPr>
      <w:color w:val="605E5C"/>
      <w:shd w:val="clear" w:color="auto" w:fill="E1DFDD"/>
    </w:rPr>
  </w:style>
  <w:style w:type="paragraph" w:styleId="afffffc">
    <w:name w:val="annotation text"/>
    <w:basedOn w:val="a"/>
    <w:link w:val="afffffe"/>
    <w:rsid w:val="007F2F5C"/>
    <w:rPr>
      <w:sz w:val="20"/>
    </w:rPr>
  </w:style>
  <w:style w:type="character" w:customStyle="1" w:styleId="afffffe">
    <w:name w:val="Текст примечания Знак"/>
    <w:basedOn w:val="1"/>
    <w:link w:val="afffffc"/>
    <w:rsid w:val="007F2F5C"/>
    <w:rPr>
      <w:sz w:val="20"/>
    </w:rPr>
  </w:style>
  <w:style w:type="paragraph" w:styleId="affffffff3">
    <w:name w:val="Title"/>
    <w:next w:val="a"/>
    <w:link w:val="affffffff4"/>
    <w:uiPriority w:val="10"/>
    <w:qFormat/>
    <w:rsid w:val="007F2F5C"/>
    <w:pPr>
      <w:spacing w:before="567" w:after="567"/>
      <w:jc w:val="center"/>
    </w:pPr>
    <w:rPr>
      <w:rFonts w:ascii="XO Thames" w:hAnsi="XO Thames"/>
      <w:b/>
      <w:caps/>
      <w:sz w:val="40"/>
    </w:rPr>
  </w:style>
  <w:style w:type="character" w:customStyle="1" w:styleId="affffffff4">
    <w:name w:val="Название Знак"/>
    <w:link w:val="affffffff3"/>
    <w:rsid w:val="007F2F5C"/>
    <w:rPr>
      <w:rFonts w:ascii="XO Thames" w:hAnsi="XO Thames"/>
      <w:b/>
      <w:caps/>
      <w:sz w:val="40"/>
    </w:rPr>
  </w:style>
  <w:style w:type="character" w:customStyle="1" w:styleId="40">
    <w:name w:val="Заголовок 4 Знак"/>
    <w:basedOn w:val="30"/>
    <w:link w:val="4"/>
    <w:rsid w:val="007F2F5C"/>
  </w:style>
  <w:style w:type="paragraph" w:customStyle="1" w:styleId="affffffff5">
    <w:name w:val="Заголовок распахивающейся части диалога"/>
    <w:basedOn w:val="a"/>
    <w:next w:val="a"/>
    <w:link w:val="affffffff6"/>
    <w:rsid w:val="007F2F5C"/>
    <w:pPr>
      <w:widowControl/>
      <w:jc w:val="both"/>
    </w:pPr>
    <w:rPr>
      <w:i/>
      <w:color w:val="000080"/>
      <w:sz w:val="24"/>
    </w:rPr>
  </w:style>
  <w:style w:type="character" w:customStyle="1" w:styleId="affffffff6">
    <w:name w:val="Заголовок распахивающейся части диалога"/>
    <w:basedOn w:val="1"/>
    <w:link w:val="affffffff5"/>
    <w:rsid w:val="007F2F5C"/>
    <w:rPr>
      <w:i/>
      <w:color w:val="000080"/>
      <w:sz w:val="24"/>
    </w:rPr>
  </w:style>
  <w:style w:type="paragraph" w:customStyle="1" w:styleId="a4">
    <w:name w:val="Текст информации об изменениях"/>
    <w:basedOn w:val="a"/>
    <w:next w:val="a"/>
    <w:link w:val="a6"/>
    <w:rsid w:val="007F2F5C"/>
    <w:pPr>
      <w:widowControl/>
      <w:jc w:val="both"/>
    </w:pPr>
    <w:rPr>
      <w:color w:val="353842"/>
      <w:sz w:val="20"/>
    </w:rPr>
  </w:style>
  <w:style w:type="character" w:customStyle="1" w:styleId="a6">
    <w:name w:val="Текст информации об изменениях"/>
    <w:basedOn w:val="1"/>
    <w:link w:val="a4"/>
    <w:rsid w:val="007F2F5C"/>
    <w:rPr>
      <w:color w:val="353842"/>
      <w:sz w:val="20"/>
    </w:rPr>
  </w:style>
  <w:style w:type="paragraph" w:customStyle="1" w:styleId="aff2">
    <w:name w:val="Текст (справка)"/>
    <w:basedOn w:val="a"/>
    <w:next w:val="a"/>
    <w:link w:val="aff4"/>
    <w:rsid w:val="007F2F5C"/>
    <w:pPr>
      <w:widowControl/>
      <w:ind w:left="170" w:right="170"/>
    </w:pPr>
    <w:rPr>
      <w:sz w:val="24"/>
    </w:rPr>
  </w:style>
  <w:style w:type="character" w:customStyle="1" w:styleId="aff4">
    <w:name w:val="Текст (справка)"/>
    <w:basedOn w:val="1"/>
    <w:link w:val="aff2"/>
    <w:rsid w:val="007F2F5C"/>
    <w:rPr>
      <w:sz w:val="24"/>
    </w:rPr>
  </w:style>
  <w:style w:type="character" w:customStyle="1" w:styleId="20">
    <w:name w:val="Заголовок 2 Знак"/>
    <w:basedOn w:val="11"/>
    <w:link w:val="2"/>
    <w:rsid w:val="007F2F5C"/>
    <w:rPr>
      <w:b w:val="0"/>
      <w:color w:val="000000"/>
    </w:rPr>
  </w:style>
  <w:style w:type="paragraph" w:customStyle="1" w:styleId="s1">
    <w:name w:val="s_1"/>
    <w:basedOn w:val="a"/>
    <w:link w:val="s10"/>
    <w:rsid w:val="007F2F5C"/>
    <w:pPr>
      <w:widowControl/>
      <w:ind w:firstLine="720"/>
      <w:jc w:val="both"/>
    </w:pPr>
  </w:style>
  <w:style w:type="character" w:customStyle="1" w:styleId="s10">
    <w:name w:val="s_1"/>
    <w:basedOn w:val="1"/>
    <w:link w:val="s1"/>
    <w:rsid w:val="007F2F5C"/>
  </w:style>
  <w:style w:type="paragraph" w:customStyle="1" w:styleId="affffffff7">
    <w:name w:val="Формула"/>
    <w:basedOn w:val="a"/>
    <w:next w:val="a"/>
    <w:link w:val="affffffff8"/>
    <w:rsid w:val="007F2F5C"/>
    <w:pPr>
      <w:widowControl/>
      <w:spacing w:before="240" w:after="240"/>
      <w:ind w:left="420" w:right="420" w:firstLine="300"/>
      <w:jc w:val="both"/>
    </w:pPr>
    <w:rPr>
      <w:sz w:val="24"/>
      <w:shd w:val="clear" w:color="auto" w:fill="FAF3E9"/>
    </w:rPr>
  </w:style>
  <w:style w:type="character" w:customStyle="1" w:styleId="affffffff8">
    <w:name w:val="Формула"/>
    <w:basedOn w:val="1"/>
    <w:link w:val="affffffff7"/>
    <w:rsid w:val="007F2F5C"/>
    <w:rPr>
      <w:sz w:val="24"/>
      <w:shd w:val="clear" w:color="auto" w:fill="FAF3E9"/>
    </w:rPr>
  </w:style>
  <w:style w:type="paragraph" w:customStyle="1" w:styleId="affffffff9">
    <w:name w:val="Переменная часть"/>
    <w:basedOn w:val="afff8"/>
    <w:next w:val="a"/>
    <w:link w:val="affffffffa"/>
    <w:rsid w:val="007F2F5C"/>
    <w:rPr>
      <w:rFonts w:ascii="Arial" w:hAnsi="Arial"/>
      <w:sz w:val="20"/>
    </w:rPr>
  </w:style>
  <w:style w:type="character" w:customStyle="1" w:styleId="affffffffa">
    <w:name w:val="Переменная часть"/>
    <w:basedOn w:val="afff9"/>
    <w:link w:val="affffffff9"/>
    <w:rsid w:val="007F2F5C"/>
    <w:rPr>
      <w:rFonts w:ascii="Arial" w:hAnsi="Arial"/>
      <w:sz w:val="20"/>
    </w:rPr>
  </w:style>
  <w:style w:type="paragraph" w:customStyle="1" w:styleId="affffffffb">
    <w:name w:val="Оглавление"/>
    <w:basedOn w:val="afffff9"/>
    <w:next w:val="a"/>
    <w:link w:val="affffffffc"/>
    <w:rsid w:val="007F2F5C"/>
    <w:pPr>
      <w:ind w:left="140"/>
    </w:pPr>
    <w:rPr>
      <w:rFonts w:ascii="Arial" w:hAnsi="Arial"/>
      <w:sz w:val="24"/>
    </w:rPr>
  </w:style>
  <w:style w:type="character" w:customStyle="1" w:styleId="affffffffc">
    <w:name w:val="Оглавление"/>
    <w:basedOn w:val="afffffa"/>
    <w:link w:val="affffffffb"/>
    <w:rsid w:val="007F2F5C"/>
    <w:rPr>
      <w:rFonts w:ascii="Arial" w:hAnsi="Arial"/>
      <w:sz w:val="24"/>
    </w:rPr>
  </w:style>
  <w:style w:type="paragraph" w:customStyle="1" w:styleId="affffffffd">
    <w:name w:val="Утратил силу"/>
    <w:link w:val="affffffffe"/>
    <w:rsid w:val="007F2F5C"/>
    <w:rPr>
      <w:strike/>
      <w:sz w:val="26"/>
    </w:rPr>
  </w:style>
  <w:style w:type="character" w:customStyle="1" w:styleId="affffffffe">
    <w:name w:val="Утратил силу"/>
    <w:link w:val="affffffffd"/>
    <w:rsid w:val="007F2F5C"/>
    <w:rPr>
      <w:strike/>
      <w:color w:val="000000"/>
      <w:sz w:val="26"/>
    </w:rPr>
  </w:style>
  <w:style w:type="paragraph" w:customStyle="1" w:styleId="12">
    <w:name w:val="Заголовок1"/>
    <w:basedOn w:val="afff8"/>
    <w:next w:val="a"/>
    <w:link w:val="13"/>
    <w:rsid w:val="007F2F5C"/>
    <w:rPr>
      <w:rFonts w:ascii="Arial" w:hAnsi="Arial"/>
      <w:b/>
      <w:color w:val="0058A9"/>
      <w:shd w:val="clear" w:color="auto" w:fill="F0F0F0"/>
    </w:rPr>
  </w:style>
  <w:style w:type="character" w:customStyle="1" w:styleId="13">
    <w:name w:val="Заголовок1"/>
    <w:basedOn w:val="afff9"/>
    <w:link w:val="12"/>
    <w:rsid w:val="007F2F5C"/>
    <w:rPr>
      <w:rFonts w:ascii="Arial" w:hAnsi="Arial"/>
      <w:b/>
      <w:color w:val="0058A9"/>
      <w:shd w:val="clear" w:color="auto" w:fill="F0F0F0"/>
    </w:rPr>
  </w:style>
  <w:style w:type="table" w:styleId="afffffffff">
    <w:name w:val="Table Grid"/>
    <w:basedOn w:val="a1"/>
    <w:rsid w:val="007F2F5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b">
    <w:name w:val="Сетка таблицы1"/>
    <w:basedOn w:val="a1"/>
    <w:rsid w:val="007F2F5C"/>
    <w:rPr>
      <w:rFonts w:asciiTheme="minorHAnsi" w:hAnsiTheme="minorHAns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3">
    <w:name w:val="Сетка таблицы3"/>
    <w:basedOn w:val="a1"/>
    <w:rsid w:val="007F2F5C"/>
    <w:rPr>
      <w:rFonts w:asciiTheme="minorHAnsi" w:hAnsiTheme="minorHAns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
    <w:name w:val="Сетка таблицы2"/>
    <w:basedOn w:val="a1"/>
    <w:rsid w:val="007F2F5C"/>
    <w:rPr>
      <w:rFonts w:asciiTheme="minorHAnsi" w:hAnsiTheme="minorHAns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consultantplus://offline/ref=5D3C3E647E7721CD646DD2F86CEC1B63A8563EA4E0C5B40DCDC82061190D99148CE5E0CDD300DB49739D1634C9E3FC2D6CA2E8E519LD7DF" TargetMode="External"/><Relationship Id="rId18" Type="http://schemas.openxmlformats.org/officeDocument/2006/relationships/header" Target="header7.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hyperlink" Target="consultantplus://offline/ref=5D3C3E647E7721CD646DD2F86CEC1B63A85B34A1E1C6B40DCDC82061190D99148CE5E0CED706D01F2AD217688CB4EF2C69A2EAE205DE1CE4L77EF" TargetMode="Externa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5D3C3E647E7721CD646DD2F86CEC1B63A85939A4ECC5B40DCDC82061190D99148CE5E0CED706D01C20D217688CB4EF2C69A2EAE205DE1CE4L77EF" TargetMode="Externa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yperlink" Target="garantF1://86367.0" TargetMode="External"/><Relationship Id="rId19"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hyperlink" Target="garantF1://12038291.0" TargetMode="External"/><Relationship Id="rId14" Type="http://schemas.openxmlformats.org/officeDocument/2006/relationships/header" Target="header3.xml"/><Relationship Id="rId22"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25</Pages>
  <Words>8448</Words>
  <Characters>48156</Characters>
  <Application>Microsoft Office Word</Application>
  <DocSecurity>0</DocSecurity>
  <Lines>401</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56492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Илья Александрович</dc:creator>
  <cp:lastModifiedBy>Илья Александрович</cp:lastModifiedBy>
  <cp:revision>4</cp:revision>
  <cp:lastPrinted>2026-09-02T00:28:00Z</cp:lastPrinted>
  <dcterms:created xsi:type="dcterms:W3CDTF">2026-08-17T22:36:00Z</dcterms:created>
  <dcterms:modified xsi:type="dcterms:W3CDTF">2026-09-02T00:29:00Z</dcterms:modified>
</cp:coreProperties>
</file>