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3A664B">
      <w:pPr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3A664B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3A664B">
      <w:pPr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3A664B">
      <w:pPr>
        <w:ind w:left="142" w:firstLine="709"/>
        <w:rPr>
          <w:rFonts w:ascii="Times New Roman" w:hAnsi="Times New Roman"/>
          <w:sz w:val="28"/>
          <w:szCs w:val="28"/>
        </w:rPr>
      </w:pPr>
    </w:p>
    <w:p w:rsidR="007C5401" w:rsidRPr="00F85010" w:rsidRDefault="00B65416" w:rsidP="003A664B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9</w:t>
      </w:r>
      <w:r w:rsidR="00F85010" w:rsidRPr="00F85010">
        <w:rPr>
          <w:rFonts w:ascii="Times New Roman" w:hAnsi="Times New Roman"/>
          <w:b/>
          <w:sz w:val="28"/>
          <w:szCs w:val="28"/>
        </w:rPr>
        <w:t xml:space="preserve"> </w:t>
      </w:r>
      <w:r w:rsidR="003D26B9">
        <w:rPr>
          <w:rFonts w:ascii="Times New Roman" w:hAnsi="Times New Roman"/>
          <w:b/>
          <w:sz w:val="28"/>
          <w:szCs w:val="28"/>
        </w:rPr>
        <w:t>от 28</w:t>
      </w:r>
      <w:r w:rsidR="00F85010" w:rsidRPr="00F85010">
        <w:rPr>
          <w:rFonts w:ascii="Times New Roman" w:hAnsi="Times New Roman"/>
          <w:b/>
          <w:sz w:val="28"/>
          <w:szCs w:val="28"/>
        </w:rPr>
        <w:t>.10.</w:t>
      </w:r>
      <w:r w:rsidR="00ED5883" w:rsidRPr="00F85010">
        <w:rPr>
          <w:rFonts w:ascii="Times New Roman" w:hAnsi="Times New Roman"/>
          <w:b/>
          <w:sz w:val="28"/>
          <w:szCs w:val="28"/>
        </w:rPr>
        <w:t xml:space="preserve">2015 года </w:t>
      </w: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0"/>
      </w:tblGrid>
      <w:tr w:rsidR="00ED5883" w:rsidRPr="00002DB6" w:rsidTr="00015A75">
        <w:tc>
          <w:tcPr>
            <w:tcW w:w="5220" w:type="dxa"/>
          </w:tcPr>
          <w:p w:rsidR="00ED5883" w:rsidRPr="00DC0BA4" w:rsidRDefault="00ED5883" w:rsidP="00ED5883">
            <w:pPr>
              <w:tabs>
                <w:tab w:val="left" w:pos="76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sub_2222"/>
            <w:r w:rsidRPr="00DC0BA4">
              <w:rPr>
                <w:rFonts w:ascii="Times New Roman" w:hAnsi="Times New Roman"/>
                <w:b/>
                <w:sz w:val="28"/>
                <w:szCs w:val="28"/>
              </w:rPr>
              <w:t xml:space="preserve">О принятии Решения «Об установлении и введении  в действие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«село Средние Пахачи» </w:t>
            </w:r>
            <w:r w:rsidRPr="00DC0B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налога на имущество физических лиц</w:t>
            </w:r>
          </w:p>
        </w:tc>
      </w:tr>
    </w:tbl>
    <w:p w:rsidR="00ED5883" w:rsidRPr="00885E11" w:rsidRDefault="00ED5883" w:rsidP="00ED5883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ED5883" w:rsidRPr="00885E11" w:rsidRDefault="00ED5883" w:rsidP="00ED5883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ED5883" w:rsidRDefault="00ED5883" w:rsidP="00ED5883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ED5883" w:rsidRDefault="00ED5883" w:rsidP="00ED5883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ED5883" w:rsidRPr="00885E11" w:rsidRDefault="00ED5883" w:rsidP="00ED5883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ED5883" w:rsidRPr="00885E11" w:rsidRDefault="00ED5883" w:rsidP="00ED5883">
      <w:pPr>
        <w:ind w:left="708"/>
        <w:jc w:val="both"/>
        <w:rPr>
          <w:rFonts w:ascii="Times New Roman" w:hAnsi="Times New Roman"/>
          <w:sz w:val="26"/>
          <w:szCs w:val="26"/>
        </w:rPr>
      </w:pPr>
    </w:p>
    <w:p w:rsidR="00ED5883" w:rsidRDefault="00ED5883" w:rsidP="00ED5883">
      <w:pPr>
        <w:jc w:val="both"/>
        <w:rPr>
          <w:rFonts w:ascii="Times New Roman" w:hAnsi="Times New Roman"/>
          <w:sz w:val="28"/>
          <w:szCs w:val="28"/>
        </w:rPr>
      </w:pPr>
    </w:p>
    <w:p w:rsidR="00ED5883" w:rsidRPr="00C65B87" w:rsidRDefault="00ED5883" w:rsidP="00F8501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B87">
        <w:rPr>
          <w:rFonts w:ascii="Times New Roman" w:hAnsi="Times New Roman"/>
          <w:sz w:val="28"/>
          <w:szCs w:val="28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5" w:history="1">
        <w:r w:rsidRPr="00C65B87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="00F85010">
        <w:rPr>
          <w:rFonts w:ascii="Times New Roman" w:hAnsi="Times New Roman"/>
          <w:sz w:val="28"/>
          <w:szCs w:val="28"/>
        </w:rPr>
        <w:t xml:space="preserve"> от 06.10.2003 № 131 – </w:t>
      </w:r>
      <w:r w:rsidRPr="00C65B87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Законом Камчатского края   «О применении  порядка определения налоговой базы по налогу на имущество физических лиц исходя из кадастровой стоимости объектов налогообложения на территории Камчатского края» и</w:t>
      </w:r>
      <w:proofErr w:type="gramEnd"/>
      <w:r w:rsidRPr="00C65B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5B87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сельского поселения «село Средние Пахачи»</w:t>
      </w:r>
      <w:r w:rsidRPr="00C65B87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>сельского поселения «село Средние Пахачи»</w:t>
      </w:r>
      <w:r w:rsidRPr="00C65B8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D5883" w:rsidRPr="00577344" w:rsidRDefault="00ED5883" w:rsidP="00ED5883">
      <w:pPr>
        <w:jc w:val="both"/>
        <w:rPr>
          <w:rFonts w:ascii="Times New Roman" w:hAnsi="Times New Roman"/>
          <w:sz w:val="28"/>
          <w:szCs w:val="28"/>
        </w:rPr>
      </w:pPr>
      <w:r w:rsidRPr="00577344">
        <w:rPr>
          <w:rFonts w:ascii="Times New Roman" w:hAnsi="Times New Roman"/>
          <w:sz w:val="28"/>
          <w:szCs w:val="28"/>
        </w:rPr>
        <w:t xml:space="preserve">                  </w:t>
      </w:r>
    </w:p>
    <w:p w:rsidR="00ED5883" w:rsidRPr="003F211F" w:rsidRDefault="00ED5883" w:rsidP="00ED5883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F211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F211F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D5883" w:rsidRPr="003F211F" w:rsidRDefault="00ED5883" w:rsidP="00ED5883">
      <w:pPr>
        <w:jc w:val="both"/>
        <w:rPr>
          <w:rFonts w:ascii="Times New Roman" w:hAnsi="Times New Roman"/>
          <w:sz w:val="28"/>
          <w:szCs w:val="28"/>
        </w:rPr>
      </w:pPr>
    </w:p>
    <w:p w:rsidR="00ED5883" w:rsidRPr="00DC0BA4" w:rsidRDefault="00ED5883" w:rsidP="00F85010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F">
        <w:rPr>
          <w:rFonts w:ascii="Times New Roman" w:hAnsi="Times New Roman"/>
          <w:sz w:val="28"/>
          <w:szCs w:val="28"/>
        </w:rPr>
        <w:t> </w:t>
      </w:r>
      <w:r w:rsidRPr="00DC0BA4">
        <w:rPr>
          <w:rFonts w:ascii="Times New Roman" w:hAnsi="Times New Roman"/>
          <w:sz w:val="28"/>
          <w:szCs w:val="28"/>
        </w:rPr>
        <w:t xml:space="preserve">Принять Решение «Об установлении и введении  в действие на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Средние Пахачи»</w:t>
      </w:r>
      <w:r w:rsidRPr="00DC0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налога на имущество физических лиц</w:t>
      </w:r>
      <w:r w:rsidRPr="00DC0BA4">
        <w:rPr>
          <w:rFonts w:ascii="Times New Roman" w:hAnsi="Times New Roman"/>
          <w:sz w:val="28"/>
          <w:szCs w:val="28"/>
        </w:rPr>
        <w:t>».</w:t>
      </w:r>
    </w:p>
    <w:p w:rsidR="00F85010" w:rsidRPr="00F85010" w:rsidRDefault="00F85010" w:rsidP="00F85010">
      <w:pPr>
        <w:pStyle w:val="a7"/>
        <w:numPr>
          <w:ilvl w:val="0"/>
          <w:numId w:val="2"/>
        </w:numPr>
        <w:tabs>
          <w:tab w:val="left" w:pos="993"/>
        </w:tabs>
        <w:autoSpaceDE w:val="0"/>
        <w:spacing w:line="30" w:lineRule="atLeast"/>
        <w:ind w:left="0" w:firstLine="709"/>
        <w:jc w:val="both"/>
        <w:rPr>
          <w:sz w:val="28"/>
          <w:szCs w:val="28"/>
        </w:rPr>
      </w:pPr>
      <w:r w:rsidRPr="00F85010">
        <w:rPr>
          <w:sz w:val="28"/>
          <w:szCs w:val="28"/>
        </w:rPr>
        <w:t>Настоящее Решение вступает в силу с момента его принятия.</w:t>
      </w:r>
    </w:p>
    <w:p w:rsidR="00F85010" w:rsidRPr="00F85010" w:rsidRDefault="00F85010" w:rsidP="00F85010">
      <w:pPr>
        <w:pStyle w:val="a7"/>
        <w:numPr>
          <w:ilvl w:val="0"/>
          <w:numId w:val="2"/>
        </w:numPr>
        <w:tabs>
          <w:tab w:val="left" w:pos="993"/>
        </w:tabs>
        <w:autoSpaceDE w:val="0"/>
        <w:spacing w:line="30" w:lineRule="atLeast"/>
        <w:ind w:left="0" w:firstLine="709"/>
        <w:jc w:val="both"/>
        <w:rPr>
          <w:sz w:val="28"/>
          <w:szCs w:val="28"/>
        </w:rPr>
      </w:pPr>
      <w:r w:rsidRPr="00F85010">
        <w:rPr>
          <w:sz w:val="28"/>
          <w:szCs w:val="28"/>
        </w:rPr>
        <w:t xml:space="preserve">Направить </w:t>
      </w:r>
      <w:r w:rsidR="003B2DA2">
        <w:rPr>
          <w:sz w:val="28"/>
          <w:szCs w:val="28"/>
        </w:rPr>
        <w:t>данное Решение Главе</w:t>
      </w:r>
      <w:r w:rsidRPr="00F85010">
        <w:rPr>
          <w:sz w:val="28"/>
          <w:szCs w:val="28"/>
        </w:rPr>
        <w:t xml:space="preserve"> администрации сельского поселения «сел</w:t>
      </w:r>
      <w:r w:rsidR="003B2DA2">
        <w:rPr>
          <w:sz w:val="28"/>
          <w:szCs w:val="28"/>
        </w:rPr>
        <w:t xml:space="preserve">о Средние </w:t>
      </w:r>
      <w:proofErr w:type="spellStart"/>
      <w:r w:rsidR="003B2DA2">
        <w:rPr>
          <w:sz w:val="28"/>
          <w:szCs w:val="28"/>
        </w:rPr>
        <w:t>Пахачи</w:t>
      </w:r>
      <w:proofErr w:type="spellEnd"/>
      <w:r w:rsidR="003B2DA2">
        <w:rPr>
          <w:sz w:val="28"/>
          <w:szCs w:val="28"/>
        </w:rPr>
        <w:t xml:space="preserve">» - </w:t>
      </w:r>
      <w:proofErr w:type="spellStart"/>
      <w:r w:rsidR="003B2DA2">
        <w:rPr>
          <w:sz w:val="28"/>
          <w:szCs w:val="28"/>
        </w:rPr>
        <w:t>Эчган</w:t>
      </w:r>
      <w:proofErr w:type="spellEnd"/>
      <w:r w:rsidR="003B2DA2">
        <w:rPr>
          <w:sz w:val="28"/>
          <w:szCs w:val="28"/>
        </w:rPr>
        <w:t xml:space="preserve"> Л.Ш.</w:t>
      </w:r>
      <w:r w:rsidRPr="00F85010">
        <w:rPr>
          <w:sz w:val="28"/>
          <w:szCs w:val="28"/>
        </w:rPr>
        <w:t xml:space="preserve"> для подписания и обнародования.</w:t>
      </w:r>
    </w:p>
    <w:p w:rsidR="00ED5883" w:rsidRDefault="00ED5883" w:rsidP="00F8501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52A" w:rsidRPr="00B01534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3A664B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A2752A" w:rsidRPr="003A664B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3A664B" w:rsidRDefault="00A2752A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r w:rsidRPr="003A664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3A664B" w:rsidRDefault="00A2752A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64B">
        <w:rPr>
          <w:rFonts w:ascii="Times New Roman" w:hAnsi="Times New Roman"/>
          <w:sz w:val="28"/>
          <w:szCs w:val="28"/>
        </w:rPr>
        <w:t>сельского поселения «село Средние Пахачи»:</w:t>
      </w:r>
      <w:proofErr w:type="gramEnd"/>
      <w:r w:rsidRPr="003A664B">
        <w:rPr>
          <w:rFonts w:ascii="Times New Roman" w:hAnsi="Times New Roman"/>
          <w:sz w:val="28"/>
          <w:szCs w:val="28"/>
        </w:rPr>
        <w:tab/>
      </w:r>
      <w:r w:rsidRPr="003A664B">
        <w:rPr>
          <w:rFonts w:ascii="Times New Roman" w:hAnsi="Times New Roman"/>
          <w:sz w:val="28"/>
          <w:szCs w:val="28"/>
        </w:rPr>
        <w:tab/>
      </w:r>
      <w:r w:rsidRPr="003A664B">
        <w:rPr>
          <w:rFonts w:ascii="Times New Roman" w:hAnsi="Times New Roman"/>
          <w:sz w:val="28"/>
          <w:szCs w:val="28"/>
        </w:rPr>
        <w:tab/>
      </w:r>
      <w:r w:rsidR="003A664B">
        <w:rPr>
          <w:rFonts w:ascii="Times New Roman" w:hAnsi="Times New Roman"/>
          <w:sz w:val="28"/>
          <w:szCs w:val="28"/>
        </w:rPr>
        <w:tab/>
      </w:r>
      <w:r w:rsidR="007C5401" w:rsidRPr="003A664B">
        <w:rPr>
          <w:rFonts w:ascii="Times New Roman" w:hAnsi="Times New Roman"/>
          <w:sz w:val="28"/>
          <w:szCs w:val="28"/>
        </w:rPr>
        <w:t>Япкийнина Л.В.</w:t>
      </w:r>
    </w:p>
    <w:p w:rsidR="00F9099D" w:rsidRDefault="00F9099D" w:rsidP="003A664B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p w:rsidR="00ED5883" w:rsidRDefault="00ED5883" w:rsidP="003A664B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p w:rsidR="00ED5883" w:rsidRDefault="00ED5883" w:rsidP="003A664B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p w:rsidR="00ED5883" w:rsidRDefault="00ED5883" w:rsidP="003A664B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p w:rsidR="00ED5883" w:rsidRDefault="00ED5883" w:rsidP="003A664B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p w:rsidR="00ED5883" w:rsidRDefault="00ED5883" w:rsidP="003A664B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p w:rsidR="00ED5883" w:rsidRDefault="00ED5883" w:rsidP="003A664B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p w:rsidR="00ED5883" w:rsidRDefault="00ED5883" w:rsidP="00F85010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ED5883" w:rsidRDefault="00ED5883" w:rsidP="00ED5883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ED5883" w:rsidRPr="007C5401" w:rsidRDefault="00ED5883" w:rsidP="00ED5883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lastRenderedPageBreak/>
        <w:t>СОВЕТ ДЕПУТАТОВ</w:t>
      </w:r>
    </w:p>
    <w:p w:rsidR="00ED5883" w:rsidRPr="007C5401" w:rsidRDefault="00ED5883" w:rsidP="00ED5883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ED5883" w:rsidRPr="007C5401" w:rsidRDefault="00ED5883" w:rsidP="00ED5883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ED5883" w:rsidRDefault="00ED5883" w:rsidP="00ED5883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ED5883" w:rsidRPr="007C5401" w:rsidRDefault="00ED5883" w:rsidP="00ED5883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431EE4" w:rsidRDefault="00ED5883" w:rsidP="00ED588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211F">
        <w:rPr>
          <w:rFonts w:ascii="Times New Roman" w:hAnsi="Times New Roman"/>
          <w:b/>
          <w:bCs/>
          <w:sz w:val="28"/>
          <w:szCs w:val="28"/>
        </w:rPr>
        <w:t>РЕШЕНИ</w:t>
      </w:r>
      <w:r>
        <w:rPr>
          <w:rFonts w:ascii="Times New Roman" w:hAnsi="Times New Roman"/>
          <w:b/>
          <w:bCs/>
          <w:sz w:val="28"/>
          <w:szCs w:val="28"/>
        </w:rPr>
        <w:t>Е №1</w:t>
      </w:r>
    </w:p>
    <w:p w:rsidR="00ED5883" w:rsidRPr="003F211F" w:rsidRDefault="003D26B9" w:rsidP="00ED588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 28</w:t>
      </w:r>
      <w:r w:rsidR="00F850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1EE4">
        <w:rPr>
          <w:rFonts w:ascii="Times New Roman" w:hAnsi="Times New Roman"/>
          <w:b/>
          <w:bCs/>
          <w:sz w:val="28"/>
          <w:szCs w:val="28"/>
        </w:rPr>
        <w:t>»</w:t>
      </w:r>
      <w:r w:rsidR="00ED58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1EE4">
        <w:rPr>
          <w:rFonts w:ascii="Times New Roman" w:hAnsi="Times New Roman"/>
          <w:b/>
          <w:bCs/>
          <w:sz w:val="28"/>
          <w:szCs w:val="28"/>
        </w:rPr>
        <w:t>октября 2015г.</w:t>
      </w:r>
    </w:p>
    <w:p w:rsidR="00ED5883" w:rsidRPr="00DC0BA4" w:rsidRDefault="00ED5883" w:rsidP="00ED5883">
      <w:pPr>
        <w:pStyle w:val="21"/>
        <w:rPr>
          <w:sz w:val="28"/>
          <w:szCs w:val="28"/>
        </w:rPr>
      </w:pPr>
      <w:r w:rsidRPr="00DC0BA4">
        <w:rPr>
          <w:sz w:val="28"/>
          <w:szCs w:val="28"/>
        </w:rPr>
        <w:t xml:space="preserve">«Об установлении и введении  в действие на территории </w:t>
      </w:r>
      <w:r>
        <w:rPr>
          <w:sz w:val="28"/>
          <w:szCs w:val="28"/>
        </w:rPr>
        <w:t>сельского поселения «село Средние Пахачи»</w:t>
      </w:r>
      <w:r w:rsidRPr="00DC0BA4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 на имущество физических лиц</w:t>
      </w:r>
      <w:r w:rsidRPr="00DC0BA4">
        <w:rPr>
          <w:sz w:val="28"/>
          <w:szCs w:val="28"/>
        </w:rPr>
        <w:t>»</w:t>
      </w:r>
    </w:p>
    <w:p w:rsidR="00ED5883" w:rsidRPr="00577344" w:rsidRDefault="00ED5883" w:rsidP="00ED5883">
      <w:pPr>
        <w:pStyle w:val="21"/>
        <w:rPr>
          <w:sz w:val="28"/>
        </w:rPr>
      </w:pPr>
    </w:p>
    <w:p w:rsidR="00ED5883" w:rsidRPr="003F211F" w:rsidRDefault="00ED5883" w:rsidP="00ED5883">
      <w:pPr>
        <w:tabs>
          <w:tab w:val="center" w:pos="4995"/>
          <w:tab w:val="right" w:pos="99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3F211F">
        <w:rPr>
          <w:rFonts w:ascii="Times New Roman" w:hAnsi="Times New Roman"/>
        </w:rPr>
        <w:t xml:space="preserve">Принято Советом </w:t>
      </w:r>
      <w:r w:rsidRPr="00ED5883">
        <w:rPr>
          <w:rFonts w:ascii="Times New Roman" w:hAnsi="Times New Roman"/>
        </w:rPr>
        <w:t>депутатов сельского поселения «село Средние Пахачи»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ED5883" w:rsidRPr="003F211F" w:rsidRDefault="00ED5883" w:rsidP="00ED5883">
      <w:pPr>
        <w:jc w:val="center"/>
        <w:rPr>
          <w:rFonts w:ascii="Times New Roman" w:hAnsi="Times New Roman"/>
        </w:rPr>
      </w:pPr>
      <w:r w:rsidRPr="003F211F">
        <w:rPr>
          <w:rFonts w:ascii="Times New Roman" w:hAnsi="Times New Roman"/>
        </w:rPr>
        <w:t xml:space="preserve">   «</w:t>
      </w:r>
      <w:r w:rsidR="003D26B9">
        <w:rPr>
          <w:rFonts w:ascii="Times New Roman" w:hAnsi="Times New Roman"/>
        </w:rPr>
        <w:t xml:space="preserve"> 28</w:t>
      </w:r>
      <w:r w:rsidR="00F850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 xml:space="preserve">  октября  </w:t>
      </w:r>
      <w:r w:rsidRPr="003F211F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3F211F">
        <w:rPr>
          <w:rFonts w:ascii="Times New Roman" w:hAnsi="Times New Roman"/>
        </w:rPr>
        <w:t>г. №</w:t>
      </w:r>
      <w:r w:rsidR="00B65416">
        <w:rPr>
          <w:rFonts w:ascii="Times New Roman" w:hAnsi="Times New Roman"/>
        </w:rPr>
        <w:t xml:space="preserve"> 9</w:t>
      </w:r>
    </w:p>
    <w:p w:rsidR="00ED5883" w:rsidRPr="00C65B87" w:rsidRDefault="00ED5883" w:rsidP="00ED58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B87">
        <w:rPr>
          <w:rFonts w:ascii="Times New Roman" w:hAnsi="Times New Roman"/>
          <w:sz w:val="28"/>
          <w:szCs w:val="28"/>
        </w:rPr>
        <w:t xml:space="preserve">1. Установить и ввести в действие с 1 января 2016 года на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Средние Пахачи»</w:t>
      </w:r>
      <w:r w:rsidRPr="00C65B87">
        <w:rPr>
          <w:rFonts w:ascii="Times New Roman" w:hAnsi="Times New Roman"/>
          <w:sz w:val="28"/>
          <w:szCs w:val="28"/>
        </w:rPr>
        <w:t xml:space="preserve"> налог на имущество физических лиц (далее по тексту – налог).</w:t>
      </w:r>
    </w:p>
    <w:p w:rsidR="00ED5883" w:rsidRPr="00C65B87" w:rsidRDefault="00ED5883" w:rsidP="00ED58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5B87">
        <w:rPr>
          <w:rFonts w:ascii="Times New Roman" w:hAnsi="Times New Roman"/>
          <w:sz w:val="28"/>
          <w:szCs w:val="28"/>
        </w:rPr>
        <w:t>2. Налоговая база в отношении объектов налогообложения  определяется исходя из их кадастровой  стоимости.</w:t>
      </w:r>
    </w:p>
    <w:p w:rsidR="00ED5883" w:rsidRPr="00C65B87" w:rsidRDefault="00ED5883" w:rsidP="00ED58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65B87">
        <w:rPr>
          <w:rFonts w:ascii="Times New Roman" w:hAnsi="Times New Roman"/>
          <w:sz w:val="28"/>
          <w:szCs w:val="28"/>
        </w:rPr>
        <w:t xml:space="preserve"> 3.  Установить налоговые ставки в следующих размерах:</w:t>
      </w:r>
    </w:p>
    <w:p w:rsidR="00ED5883" w:rsidRPr="00C65B87" w:rsidRDefault="00ED5883" w:rsidP="00ED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B87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ED5883" w:rsidRPr="00C65B87" w:rsidRDefault="00ED5883" w:rsidP="00ED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B87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ED5883" w:rsidRPr="00C65B87" w:rsidRDefault="00ED5883" w:rsidP="00ED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B87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D5883" w:rsidRPr="00C65B87" w:rsidRDefault="00ED5883" w:rsidP="00ED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B87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ED5883" w:rsidRPr="00C65B87" w:rsidRDefault="00ED5883" w:rsidP="00ED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B87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C65B8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C65B87">
        <w:rPr>
          <w:rFonts w:ascii="Times New Roman" w:hAnsi="Times New Roman" w:cs="Times New Roman"/>
          <w:sz w:val="28"/>
          <w:szCs w:val="28"/>
        </w:rPr>
        <w:t>;</w:t>
      </w:r>
    </w:p>
    <w:p w:rsidR="00ED5883" w:rsidRPr="00C65B87" w:rsidRDefault="00ED5883" w:rsidP="00ED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B87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D5883" w:rsidRPr="00C65B87" w:rsidRDefault="00ED5883" w:rsidP="00ED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B87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6" w:history="1">
        <w:r w:rsidRPr="00C65B87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C65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Pr="00C65B87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65B87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Pr="00C65B87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C65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Pr="00C65B87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65B87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D5883" w:rsidRPr="00C65B87" w:rsidRDefault="00ED5883" w:rsidP="00ED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B87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ED5883" w:rsidRPr="00C65B87" w:rsidRDefault="00ED5883" w:rsidP="00ED588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5B87">
        <w:rPr>
          <w:rFonts w:ascii="Times New Roman" w:hAnsi="Times New Roman"/>
          <w:sz w:val="28"/>
          <w:szCs w:val="28"/>
        </w:rPr>
        <w:t>4. От уплаты налога освобождаются категории налогоплательщиков, предусмотренные статьей 407 Налогового кодекса Российской Федерации.</w:t>
      </w:r>
    </w:p>
    <w:p w:rsidR="00ED5883" w:rsidRPr="00C65B87" w:rsidRDefault="00ED5883" w:rsidP="00ED588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5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C65B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B87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Р</w:t>
      </w:r>
      <w:r w:rsidRPr="00C65B87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Совета депутатов сельского поселения «село Средние Пахачи» от 10.10.2014г. № </w:t>
      </w:r>
      <w:r w:rsidRPr="00C65B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Pr="00C65B87">
        <w:rPr>
          <w:rFonts w:ascii="Times New Roman" w:hAnsi="Times New Roman"/>
          <w:sz w:val="28"/>
          <w:szCs w:val="28"/>
        </w:rPr>
        <w:t xml:space="preserve"> «Об утверждении порядка установления и введения в действие на территории </w:t>
      </w:r>
      <w:r>
        <w:rPr>
          <w:rFonts w:ascii="Times New Roman" w:hAnsi="Times New Roman"/>
          <w:sz w:val="28"/>
          <w:szCs w:val="28"/>
        </w:rPr>
        <w:t>сельского поселения «село Средние Пахачи»</w:t>
      </w:r>
      <w:r w:rsidRPr="00C65B87">
        <w:rPr>
          <w:rFonts w:ascii="Times New Roman" w:hAnsi="Times New Roman"/>
          <w:sz w:val="28"/>
          <w:szCs w:val="28"/>
        </w:rPr>
        <w:t xml:space="preserve"> налога на имущество физических лиц».</w:t>
      </w:r>
    </w:p>
    <w:p w:rsidR="00ED5883" w:rsidRPr="00C65B87" w:rsidRDefault="00ED5883" w:rsidP="00ED58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5B87">
        <w:rPr>
          <w:rFonts w:ascii="Times New Roman" w:hAnsi="Times New Roman"/>
          <w:sz w:val="28"/>
          <w:szCs w:val="28"/>
        </w:rPr>
        <w:t xml:space="preserve"> </w:t>
      </w:r>
      <w:r w:rsidRPr="00C65B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C65B87">
        <w:rPr>
          <w:rFonts w:ascii="Times New Roman" w:hAnsi="Times New Roman"/>
          <w:sz w:val="28"/>
          <w:szCs w:val="28"/>
        </w:rPr>
        <w:t>. 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ED5883" w:rsidRPr="00C65B87" w:rsidRDefault="00ED5883" w:rsidP="00ED588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65B87">
        <w:rPr>
          <w:rFonts w:ascii="Times New Roman" w:hAnsi="Times New Roman"/>
          <w:sz w:val="28"/>
          <w:szCs w:val="28"/>
        </w:rPr>
        <w:t xml:space="preserve">. Настоящее решение опубликовать в газете </w:t>
      </w:r>
      <w:r>
        <w:rPr>
          <w:rFonts w:ascii="Times New Roman" w:hAnsi="Times New Roman"/>
          <w:sz w:val="28"/>
          <w:szCs w:val="28"/>
        </w:rPr>
        <w:t>«Олюторский вестник»</w:t>
      </w:r>
      <w:r w:rsidRPr="00C65B87">
        <w:rPr>
          <w:rFonts w:ascii="Times New Roman" w:hAnsi="Times New Roman"/>
          <w:sz w:val="28"/>
          <w:szCs w:val="28"/>
        </w:rPr>
        <w:t>.</w:t>
      </w:r>
    </w:p>
    <w:p w:rsidR="00ED5883" w:rsidRDefault="00ED5883" w:rsidP="00ED58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D5883" w:rsidRDefault="003B2DA2" w:rsidP="00ED58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85010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F85010" w:rsidRDefault="00F85010" w:rsidP="00ED58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С</w:t>
      </w:r>
      <w:r w:rsidR="003B2DA2">
        <w:rPr>
          <w:rFonts w:ascii="Times New Roman" w:hAnsi="Times New Roman"/>
          <w:sz w:val="28"/>
          <w:szCs w:val="28"/>
        </w:rPr>
        <w:t xml:space="preserve">редние </w:t>
      </w:r>
      <w:proofErr w:type="spellStart"/>
      <w:r w:rsidR="003B2DA2">
        <w:rPr>
          <w:rFonts w:ascii="Times New Roman" w:hAnsi="Times New Roman"/>
          <w:sz w:val="28"/>
          <w:szCs w:val="28"/>
        </w:rPr>
        <w:t>Пахачи</w:t>
      </w:r>
      <w:proofErr w:type="spellEnd"/>
      <w:r w:rsidR="003B2DA2">
        <w:rPr>
          <w:rFonts w:ascii="Times New Roman" w:hAnsi="Times New Roman"/>
          <w:sz w:val="28"/>
          <w:szCs w:val="28"/>
        </w:rPr>
        <w:t>»:</w:t>
      </w:r>
      <w:r w:rsidR="003B2DA2">
        <w:rPr>
          <w:rFonts w:ascii="Times New Roman" w:hAnsi="Times New Roman"/>
          <w:sz w:val="28"/>
          <w:szCs w:val="28"/>
        </w:rPr>
        <w:tab/>
      </w:r>
      <w:r w:rsidR="003B2DA2">
        <w:rPr>
          <w:rFonts w:ascii="Times New Roman" w:hAnsi="Times New Roman"/>
          <w:sz w:val="28"/>
          <w:szCs w:val="28"/>
        </w:rPr>
        <w:tab/>
      </w:r>
      <w:r w:rsidR="003B2DA2">
        <w:rPr>
          <w:rFonts w:ascii="Times New Roman" w:hAnsi="Times New Roman"/>
          <w:sz w:val="28"/>
          <w:szCs w:val="28"/>
        </w:rPr>
        <w:tab/>
      </w:r>
      <w:r w:rsidR="003B2DA2">
        <w:rPr>
          <w:rFonts w:ascii="Times New Roman" w:hAnsi="Times New Roman"/>
          <w:sz w:val="28"/>
          <w:szCs w:val="28"/>
        </w:rPr>
        <w:tab/>
      </w:r>
      <w:r w:rsidR="003B2DA2">
        <w:rPr>
          <w:rFonts w:ascii="Times New Roman" w:hAnsi="Times New Roman"/>
          <w:sz w:val="28"/>
          <w:szCs w:val="28"/>
        </w:rPr>
        <w:tab/>
      </w:r>
      <w:proofErr w:type="spellStart"/>
      <w:r w:rsidR="003B2DA2">
        <w:rPr>
          <w:rFonts w:ascii="Times New Roman" w:hAnsi="Times New Roman"/>
          <w:sz w:val="28"/>
          <w:szCs w:val="28"/>
        </w:rPr>
        <w:t>Эчган</w:t>
      </w:r>
      <w:proofErr w:type="spellEnd"/>
      <w:r w:rsidR="003B2DA2">
        <w:rPr>
          <w:rFonts w:ascii="Times New Roman" w:hAnsi="Times New Roman"/>
          <w:sz w:val="28"/>
          <w:szCs w:val="28"/>
        </w:rPr>
        <w:t xml:space="preserve"> Л.Ш.</w:t>
      </w:r>
    </w:p>
    <w:p w:rsidR="00ED5883" w:rsidRPr="003A664B" w:rsidRDefault="00ED5883" w:rsidP="003A664B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</w:p>
    <w:sectPr w:rsidR="00ED5883" w:rsidRPr="003A664B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62B71"/>
    <w:multiLevelType w:val="hybridMultilevel"/>
    <w:tmpl w:val="4FB42C6E"/>
    <w:lvl w:ilvl="0" w:tplc="E28E0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57B6"/>
    <w:rsid w:val="000E7928"/>
    <w:rsid w:val="001247FC"/>
    <w:rsid w:val="001357B5"/>
    <w:rsid w:val="00306838"/>
    <w:rsid w:val="003A664B"/>
    <w:rsid w:val="003B2DA2"/>
    <w:rsid w:val="003D26B9"/>
    <w:rsid w:val="00431EE4"/>
    <w:rsid w:val="004A34E8"/>
    <w:rsid w:val="004D580A"/>
    <w:rsid w:val="00600BBB"/>
    <w:rsid w:val="006C51FC"/>
    <w:rsid w:val="006E5553"/>
    <w:rsid w:val="00700D2C"/>
    <w:rsid w:val="00763063"/>
    <w:rsid w:val="007C5401"/>
    <w:rsid w:val="00931E6C"/>
    <w:rsid w:val="00A2752A"/>
    <w:rsid w:val="00B01534"/>
    <w:rsid w:val="00B65416"/>
    <w:rsid w:val="00C206C8"/>
    <w:rsid w:val="00C351C2"/>
    <w:rsid w:val="00D54EAB"/>
    <w:rsid w:val="00DE32F4"/>
    <w:rsid w:val="00E34736"/>
    <w:rsid w:val="00ED5883"/>
    <w:rsid w:val="00F85010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table" w:styleId="a6">
    <w:name w:val="Table Grid"/>
    <w:basedOn w:val="a1"/>
    <w:uiPriority w:val="59"/>
    <w:rsid w:val="00B015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1534"/>
    <w:pPr>
      <w:widowControl/>
      <w:suppressAutoHyphens w:val="0"/>
      <w:ind w:left="720"/>
      <w:contextualSpacing/>
    </w:pPr>
    <w:rPr>
      <w:rFonts w:ascii="Times New Roman" w:eastAsia="Times New Roman" w:hAnsi="Times New Roman"/>
      <w:lang w:eastAsia="ar-SA"/>
    </w:rPr>
  </w:style>
  <w:style w:type="character" w:styleId="a8">
    <w:name w:val="Hyperlink"/>
    <w:uiPriority w:val="99"/>
    <w:semiHidden/>
    <w:unhideWhenUsed/>
    <w:rsid w:val="00ED5883"/>
    <w:rPr>
      <w:color w:val="0000FF"/>
      <w:u w:val="single"/>
    </w:rPr>
  </w:style>
  <w:style w:type="paragraph" w:customStyle="1" w:styleId="21">
    <w:name w:val="Основной текст 21"/>
    <w:basedOn w:val="a"/>
    <w:rsid w:val="00ED5883"/>
    <w:pPr>
      <w:jc w:val="center"/>
    </w:pPr>
    <w:rPr>
      <w:rFonts w:ascii="Times New Roman" w:eastAsia="Lucida Sans Unicode" w:hAnsi="Times New Roman"/>
      <w:b/>
      <w:bCs/>
      <w:kern w:val="2"/>
    </w:rPr>
  </w:style>
  <w:style w:type="paragraph" w:customStyle="1" w:styleId="ConsPlusNormal">
    <w:name w:val="ConsPlusNormal"/>
    <w:rsid w:val="00ED588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769A96C3AEB28BD1C3718D937CDC93EB9886138285C76536FB8E9DA88BB81C7F10375278B64FI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769A96C3AEB28BD1C3718D937CDC93EB9886138285C76536FB8E9DA88BB81C7F1037527DB14FICE" TargetMode="Externa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13</cp:revision>
  <cp:lastPrinted>2015-11-05T07:31:00Z</cp:lastPrinted>
  <dcterms:created xsi:type="dcterms:W3CDTF">2015-10-28T00:00:00Z</dcterms:created>
  <dcterms:modified xsi:type="dcterms:W3CDTF">2015-11-05T07:32:00Z</dcterms:modified>
</cp:coreProperties>
</file>