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29326D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</w:t>
      </w:r>
      <w:r w:rsidR="00A0185C">
        <w:rPr>
          <w:rFonts w:ascii="Times New Roman" w:hAnsi="Times New Roman"/>
          <w:b/>
          <w:sz w:val="28"/>
          <w:szCs w:val="28"/>
        </w:rPr>
        <w:t>1</w:t>
      </w:r>
      <w:r w:rsidR="00053749" w:rsidRPr="00053749">
        <w:rPr>
          <w:rFonts w:ascii="Times New Roman" w:hAnsi="Times New Roman"/>
          <w:b/>
          <w:sz w:val="28"/>
          <w:szCs w:val="28"/>
        </w:rPr>
        <w:t>.09.201</w:t>
      </w:r>
      <w:r w:rsidR="00A0185C">
        <w:rPr>
          <w:rFonts w:ascii="Times New Roman" w:hAnsi="Times New Roman"/>
          <w:b/>
          <w:sz w:val="28"/>
          <w:szCs w:val="28"/>
        </w:rPr>
        <w:t>9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признании полномочий депутатов</w:t>
      </w:r>
    </w:p>
    <w:p w:rsidR="00195C2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депутатов сельского поселения</w:t>
      </w:r>
    </w:p>
    <w:p w:rsidR="00195C24" w:rsidRPr="00D924E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A0185C" w:rsidRDefault="00195C24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Заслушав доклад мандатной комиссии Совета депутатов</w:t>
      </w:r>
      <w:r w:rsidR="00053749" w:rsidRPr="00A0185C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 w:rsidRPr="00A0185C">
        <w:rPr>
          <w:rFonts w:ascii="Times New Roman" w:hAnsi="Times New Roman"/>
          <w:sz w:val="28"/>
          <w:szCs w:val="28"/>
        </w:rPr>
        <w:t>»,</w:t>
      </w: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Решил:</w:t>
      </w:r>
    </w:p>
    <w:p w:rsidR="00053749" w:rsidRPr="00A0185C" w:rsidRDefault="00053749" w:rsidP="00195C24">
      <w:pPr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748" w:rsidRPr="00A0185C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222"/>
      <w:r w:rsidRPr="00A0185C">
        <w:rPr>
          <w:rFonts w:ascii="Times New Roman" w:hAnsi="Times New Roman"/>
          <w:sz w:val="28"/>
          <w:szCs w:val="28"/>
        </w:rPr>
        <w:t xml:space="preserve">Доклад мандатной комиссии Совета депутатов «О признании полномочий избранных депутатов Совета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>» - утвердить.</w:t>
      </w:r>
    </w:p>
    <w:p w:rsidR="00195C24" w:rsidRPr="00A0185C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 xml:space="preserve">Признать полномочия депутатов Совета депутатов 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», избранных </w:t>
      </w:r>
      <w:r w:rsidR="00A0185C" w:rsidRPr="00A0185C">
        <w:rPr>
          <w:rFonts w:ascii="Times New Roman" w:hAnsi="Times New Roman"/>
          <w:sz w:val="28"/>
          <w:szCs w:val="28"/>
        </w:rPr>
        <w:t>08 сентября 2019</w:t>
      </w:r>
      <w:r w:rsidRPr="00A0185C">
        <w:rPr>
          <w:rFonts w:ascii="Times New Roman" w:hAnsi="Times New Roman"/>
          <w:sz w:val="28"/>
          <w:szCs w:val="28"/>
        </w:rPr>
        <w:t xml:space="preserve"> года: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Кульу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Владимира Николаевича;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Ковалёву Варвару Николаевну;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Кергувье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Татьяну Александровну;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Котгир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Анжелу Юрьевну;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Кульу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Ирину Валерьевну;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851"/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Владыко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Наталью Валерьевну;</w:t>
      </w:r>
    </w:p>
    <w:p w:rsidR="00A0185C" w:rsidRPr="00A0185C" w:rsidRDefault="00A0185C" w:rsidP="00A0185C">
      <w:pPr>
        <w:pStyle w:val="a6"/>
        <w:numPr>
          <w:ilvl w:val="0"/>
          <w:numId w:val="30"/>
        </w:numPr>
        <w:tabs>
          <w:tab w:val="left" w:pos="851"/>
          <w:tab w:val="left" w:pos="1276"/>
        </w:tabs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85C">
        <w:rPr>
          <w:rFonts w:ascii="Times New Roman" w:hAnsi="Times New Roman"/>
          <w:sz w:val="28"/>
          <w:szCs w:val="28"/>
        </w:rPr>
        <w:t>Ковранто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85C">
        <w:rPr>
          <w:rFonts w:ascii="Times New Roman" w:hAnsi="Times New Roman"/>
          <w:sz w:val="28"/>
          <w:szCs w:val="28"/>
        </w:rPr>
        <w:t>Эмилию</w:t>
      </w:r>
      <w:proofErr w:type="spellEnd"/>
      <w:r w:rsidRPr="00A0185C">
        <w:rPr>
          <w:rFonts w:ascii="Times New Roman" w:hAnsi="Times New Roman"/>
          <w:sz w:val="28"/>
          <w:szCs w:val="28"/>
        </w:rPr>
        <w:t xml:space="preserve"> Владимировну. </w:t>
      </w:r>
    </w:p>
    <w:p w:rsidR="00E74748" w:rsidRPr="00A0185C" w:rsidRDefault="00195C24" w:rsidP="00A0185C">
      <w:pPr>
        <w:tabs>
          <w:tab w:val="left" w:pos="851"/>
        </w:tabs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3</w:t>
      </w:r>
      <w:r w:rsidR="00E74748" w:rsidRPr="00A0185C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:rsidR="00E74748" w:rsidRPr="00A0185C" w:rsidRDefault="00195C24" w:rsidP="00195C24">
      <w:pPr>
        <w:tabs>
          <w:tab w:val="left" w:pos="851"/>
        </w:tabs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4</w:t>
      </w:r>
      <w:r w:rsidR="00E74748" w:rsidRPr="00A0185C">
        <w:rPr>
          <w:rFonts w:ascii="Times New Roman" w:hAnsi="Times New Roman"/>
          <w:sz w:val="28"/>
          <w:szCs w:val="28"/>
        </w:rPr>
        <w:t xml:space="preserve">. Направить </w:t>
      </w:r>
      <w:r w:rsidR="0085684F" w:rsidRPr="00A0185C">
        <w:rPr>
          <w:rFonts w:ascii="Times New Roman" w:hAnsi="Times New Roman"/>
          <w:sz w:val="28"/>
          <w:szCs w:val="28"/>
        </w:rPr>
        <w:t>данное Решение</w:t>
      </w:r>
      <w:r w:rsidR="005210EF" w:rsidRPr="00A0185C">
        <w:rPr>
          <w:rFonts w:ascii="Times New Roman" w:hAnsi="Times New Roman"/>
          <w:sz w:val="28"/>
          <w:szCs w:val="28"/>
        </w:rPr>
        <w:t xml:space="preserve"> Главе</w:t>
      </w:r>
      <w:r w:rsidR="00E74748" w:rsidRPr="00A0185C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5210EF" w:rsidRPr="00A0185C">
        <w:rPr>
          <w:rFonts w:ascii="Times New Roman" w:hAnsi="Times New Roman"/>
          <w:sz w:val="28"/>
          <w:szCs w:val="28"/>
        </w:rPr>
        <w:t xml:space="preserve"> «село Средние </w:t>
      </w:r>
      <w:proofErr w:type="spellStart"/>
      <w:r w:rsidR="005210EF"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="005210EF" w:rsidRPr="00A0185C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A0185C">
        <w:rPr>
          <w:rFonts w:ascii="Times New Roman" w:hAnsi="Times New Roman"/>
          <w:sz w:val="28"/>
          <w:szCs w:val="28"/>
        </w:rPr>
        <w:t>Феденко</w:t>
      </w:r>
      <w:proofErr w:type="spellEnd"/>
      <w:r w:rsidR="00A0185C">
        <w:rPr>
          <w:rFonts w:ascii="Times New Roman" w:hAnsi="Times New Roman"/>
          <w:sz w:val="28"/>
          <w:szCs w:val="28"/>
        </w:rPr>
        <w:t xml:space="preserve"> И.А. </w:t>
      </w:r>
      <w:r w:rsidR="00E74748" w:rsidRPr="00A0185C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752A" w:rsidRPr="00A0185C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A0185C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A0185C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A0185C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A0185C">
        <w:rPr>
          <w:rFonts w:ascii="Times New Roman" w:hAnsi="Times New Roman"/>
          <w:sz w:val="28"/>
          <w:szCs w:val="28"/>
        </w:rPr>
        <w:t>Пахачи</w:t>
      </w:r>
      <w:proofErr w:type="spellEnd"/>
      <w:r w:rsidRPr="00A0185C">
        <w:rPr>
          <w:rFonts w:ascii="Times New Roman" w:hAnsi="Times New Roman"/>
          <w:sz w:val="28"/>
          <w:szCs w:val="28"/>
        </w:rPr>
        <w:t>»:</w:t>
      </w:r>
      <w:r w:rsidRPr="00A0185C">
        <w:rPr>
          <w:rFonts w:ascii="Times New Roman" w:hAnsi="Times New Roman"/>
          <w:sz w:val="28"/>
          <w:szCs w:val="28"/>
        </w:rPr>
        <w:tab/>
      </w:r>
      <w:r w:rsidRPr="00A0185C">
        <w:rPr>
          <w:rFonts w:ascii="Times New Roman" w:hAnsi="Times New Roman"/>
          <w:sz w:val="28"/>
          <w:szCs w:val="28"/>
        </w:rPr>
        <w:tab/>
      </w:r>
      <w:r w:rsidR="00D924E4" w:rsidRPr="00A0185C">
        <w:rPr>
          <w:rFonts w:ascii="Times New Roman" w:hAnsi="Times New Roman"/>
          <w:sz w:val="28"/>
          <w:szCs w:val="28"/>
        </w:rPr>
        <w:tab/>
      </w:r>
      <w:r w:rsidRPr="00A0185C">
        <w:rPr>
          <w:rFonts w:ascii="Times New Roman" w:hAnsi="Times New Roman"/>
          <w:sz w:val="28"/>
          <w:szCs w:val="28"/>
        </w:rPr>
        <w:tab/>
      </w:r>
      <w:proofErr w:type="spellStart"/>
      <w:r w:rsidR="00A0185C">
        <w:rPr>
          <w:rFonts w:ascii="Times New Roman" w:hAnsi="Times New Roman"/>
          <w:sz w:val="28"/>
          <w:szCs w:val="28"/>
        </w:rPr>
        <w:t>Кульу</w:t>
      </w:r>
      <w:proofErr w:type="spellEnd"/>
      <w:r w:rsidR="00A0185C">
        <w:rPr>
          <w:rFonts w:ascii="Times New Roman" w:hAnsi="Times New Roman"/>
          <w:sz w:val="28"/>
          <w:szCs w:val="28"/>
        </w:rPr>
        <w:t xml:space="preserve"> В.Н.</w:t>
      </w:r>
    </w:p>
    <w:p w:rsidR="00F9099D" w:rsidRPr="00A0185C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656774"/>
    <w:multiLevelType w:val="hybridMultilevel"/>
    <w:tmpl w:val="417A37B0"/>
    <w:lvl w:ilvl="0" w:tplc="FDDCA43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CFF4919"/>
    <w:multiLevelType w:val="hybridMultilevel"/>
    <w:tmpl w:val="5080CAB8"/>
    <w:lvl w:ilvl="0" w:tplc="A18A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4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3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4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3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5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2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195C24"/>
    <w:rsid w:val="0029326D"/>
    <w:rsid w:val="003E396E"/>
    <w:rsid w:val="00407A75"/>
    <w:rsid w:val="004D580A"/>
    <w:rsid w:val="005210EF"/>
    <w:rsid w:val="0063710B"/>
    <w:rsid w:val="00670064"/>
    <w:rsid w:val="006E5553"/>
    <w:rsid w:val="00744F1C"/>
    <w:rsid w:val="00786485"/>
    <w:rsid w:val="007C5401"/>
    <w:rsid w:val="008015E3"/>
    <w:rsid w:val="00820243"/>
    <w:rsid w:val="008304CB"/>
    <w:rsid w:val="0085684F"/>
    <w:rsid w:val="00965AA5"/>
    <w:rsid w:val="00A0185C"/>
    <w:rsid w:val="00A2752A"/>
    <w:rsid w:val="00AC70BF"/>
    <w:rsid w:val="00AD3521"/>
    <w:rsid w:val="00BD585B"/>
    <w:rsid w:val="00C351C2"/>
    <w:rsid w:val="00D924E4"/>
    <w:rsid w:val="00DE32F4"/>
    <w:rsid w:val="00E43A77"/>
    <w:rsid w:val="00E74748"/>
    <w:rsid w:val="00EB6B2B"/>
    <w:rsid w:val="00EE2D85"/>
    <w:rsid w:val="00EF494C"/>
    <w:rsid w:val="00F13166"/>
    <w:rsid w:val="00F63BAB"/>
    <w:rsid w:val="00F9099D"/>
    <w:rsid w:val="00F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3</cp:revision>
  <cp:lastPrinted>2015-10-29T07:26:00Z</cp:lastPrinted>
  <dcterms:created xsi:type="dcterms:W3CDTF">2019-09-09T22:58:00Z</dcterms:created>
  <dcterms:modified xsi:type="dcterms:W3CDTF">2019-09-10T03:56:00Z</dcterms:modified>
</cp:coreProperties>
</file>