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A2B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</w:rPr>
        <w:t>РОССИЙСКАЯ   ФЕДЕРАЦИЯ</w:t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</w:rPr>
        <w:t>КАМЧАТСКИЙ КРАЙ</w:t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</w:rPr>
        <w:t>АДМИНИСТРАЦИЯ</w:t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</w:rPr>
        <w:t>Муниципальное образование сельское поселение "село Средние Пахачи"</w:t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</w:rPr>
        <w:t>ПОСТАНОВЛЕНИЕ</w:t>
      </w:r>
    </w:p>
    <w:p w:rsidR="00C57A2B" w:rsidRPr="00C57A2B" w:rsidRDefault="00C57A2B" w:rsidP="00C5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C57A2B" w:rsidRPr="00C57A2B" w:rsidTr="00C57A2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7A2B" w:rsidRPr="00C57A2B" w:rsidRDefault="00C57A2B" w:rsidP="00C57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2B" w:rsidRPr="00C57A2B" w:rsidRDefault="00C57A2B" w:rsidP="00C57A2B">
      <w:pPr>
        <w:jc w:val="center"/>
        <w:rPr>
          <w:rFonts w:ascii="Times New Roman" w:eastAsia="Times New Roman" w:hAnsi="Times New Roman" w:cs="Times New Roman"/>
          <w:b/>
        </w:rPr>
      </w:pPr>
      <w:r w:rsidRPr="00C57A2B">
        <w:rPr>
          <w:rFonts w:ascii="Times New Roman" w:hAnsi="Times New Roman" w:cs="Times New Roman"/>
          <w:b/>
          <w:sz w:val="2"/>
          <w:szCs w:val="2"/>
        </w:rPr>
        <w:t>.</w:t>
      </w:r>
    </w:p>
    <w:p w:rsidR="00C57A2B" w:rsidRPr="00C57A2B" w:rsidRDefault="00C57A2B" w:rsidP="00C57A2B">
      <w:pPr>
        <w:rPr>
          <w:rFonts w:ascii="Times New Roman" w:hAnsi="Times New Roman" w:cs="Times New Roman"/>
          <w:b/>
          <w:sz w:val="28"/>
          <w:szCs w:val="28"/>
        </w:rPr>
      </w:pPr>
      <w:r w:rsidRPr="00C57A2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7A2B">
        <w:rPr>
          <w:rFonts w:ascii="Times New Roman" w:hAnsi="Times New Roman" w:cs="Times New Roman"/>
          <w:b/>
        </w:rPr>
        <w:t xml:space="preserve">19                                                                 </w:t>
      </w:r>
      <w:r w:rsidRPr="00C57A2B">
        <w:rPr>
          <w:rFonts w:ascii="Times New Roman" w:hAnsi="Times New Roman" w:cs="Times New Roman"/>
          <w:b/>
        </w:rPr>
        <w:tab/>
      </w:r>
      <w:r w:rsidRPr="00C57A2B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57A2B">
        <w:rPr>
          <w:rFonts w:ascii="Times New Roman" w:hAnsi="Times New Roman" w:cs="Times New Roman"/>
          <w:b/>
        </w:rPr>
        <w:t xml:space="preserve"> от «02» октября 2019г.</w:t>
      </w:r>
    </w:p>
    <w:p w:rsidR="00C57A2B" w:rsidRPr="00C57A2B" w:rsidRDefault="00C57A2B" w:rsidP="00C57A2B">
      <w:pPr>
        <w:shd w:val="clear" w:color="auto" w:fill="FFFFFF"/>
        <w:tabs>
          <w:tab w:val="left" w:pos="4678"/>
          <w:tab w:val="left" w:pos="4820"/>
        </w:tabs>
        <w:spacing w:before="396" w:line="274" w:lineRule="exact"/>
        <w:ind w:right="481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57A2B">
        <w:rPr>
          <w:rFonts w:ascii="Times New Roman" w:hAnsi="Times New Roman" w:cs="Times New Roman"/>
          <w:b/>
          <w:spacing w:val="-1"/>
        </w:rPr>
        <w:t>«Об утверждении</w:t>
      </w:r>
      <w:r w:rsidRPr="00C57A2B">
        <w:rPr>
          <w:rFonts w:ascii="Times New Roman" w:hAnsi="Times New Roman" w:cs="Times New Roman"/>
          <w:b/>
        </w:rPr>
        <w:t xml:space="preserve"> муниципальной программы «Формирование законопослушного поведения участников дорожного движения в  муниципальном образовании сельском поселении "село Средние Пахачи" на 2019 – 2023 годы»</w:t>
      </w:r>
    </w:p>
    <w:p w:rsidR="00C57A2B" w:rsidRPr="00C57A2B" w:rsidRDefault="00C57A2B" w:rsidP="00C57A2B">
      <w:pPr>
        <w:shd w:val="clear" w:color="auto" w:fill="FFFFFF"/>
        <w:tabs>
          <w:tab w:val="left" w:pos="4678"/>
          <w:tab w:val="left" w:pos="4820"/>
        </w:tabs>
        <w:spacing w:before="396" w:line="274" w:lineRule="exact"/>
        <w:ind w:right="4819"/>
        <w:jc w:val="both"/>
        <w:rPr>
          <w:rFonts w:ascii="Times New Roman" w:hAnsi="Times New Roman" w:cs="Times New Roman"/>
        </w:rPr>
      </w:pPr>
    </w:p>
    <w:p w:rsidR="00C57A2B" w:rsidRPr="00C57A2B" w:rsidRDefault="00C57A2B" w:rsidP="00C57A2B">
      <w:pPr>
        <w:shd w:val="clear" w:color="auto" w:fill="FFFFFF"/>
        <w:spacing w:line="288" w:lineRule="auto"/>
        <w:ind w:lef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2B">
        <w:rPr>
          <w:rFonts w:ascii="Times New Roman" w:hAnsi="Times New Roman" w:cs="Times New Roman"/>
          <w:sz w:val="24"/>
          <w:szCs w:val="24"/>
        </w:rPr>
        <w:t xml:space="preserve">В  соответствии с частью 4 статьи 6 Федерального закона № 196-ФЗ от 10 декабря 1995 года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годах», Указом Президента Российской Федерации от 07.05.2018 № 204 «О национальных целях  и стратегических задачах развития Российской Федерации на период до 2024 года», поручением Президента Российской Федерации от 11.04.2016 № Пр-637,   руководствуясь п.5, части 1, статьи 6, Устава Олюторского муниципального района,  </w:t>
      </w:r>
    </w:p>
    <w:p w:rsidR="00C57A2B" w:rsidRPr="00C57A2B" w:rsidRDefault="00C57A2B" w:rsidP="00C57A2B">
      <w:pPr>
        <w:shd w:val="clear" w:color="auto" w:fill="FFFFFF"/>
        <w:spacing w:line="288" w:lineRule="auto"/>
        <w:ind w:left="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A2B" w:rsidRPr="00C57A2B" w:rsidRDefault="00C57A2B" w:rsidP="00C57A2B">
      <w:pPr>
        <w:shd w:val="clear" w:color="auto" w:fill="FFFFFF"/>
        <w:tabs>
          <w:tab w:val="left" w:pos="1159"/>
        </w:tabs>
        <w:spacing w:before="281" w:line="288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57A2B">
        <w:rPr>
          <w:rFonts w:ascii="Times New Roman" w:hAnsi="Times New Roman" w:cs="Times New Roman"/>
          <w:b/>
          <w:spacing w:val="-2"/>
          <w:sz w:val="24"/>
          <w:szCs w:val="24"/>
        </w:rPr>
        <w:t>ПОСТАНОВЛЯЮ:</w:t>
      </w:r>
    </w:p>
    <w:p w:rsidR="00C57A2B" w:rsidRPr="00C57A2B" w:rsidRDefault="00C57A2B" w:rsidP="00C57A2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2B">
        <w:rPr>
          <w:rFonts w:ascii="Times New Roman" w:hAnsi="Times New Roman" w:cs="Times New Roman"/>
          <w:sz w:val="24"/>
          <w:szCs w:val="24"/>
        </w:rPr>
        <w:t>Утвердить  муниципальную программу «Формирование законопослушного поведения участников дорожного движения в муниципальном образовании сельском поселении "село Средние Пахачи" на 2019-2023 годы» согласно приложению.</w:t>
      </w:r>
    </w:p>
    <w:p w:rsidR="00C57A2B" w:rsidRPr="00C57A2B" w:rsidRDefault="00C57A2B" w:rsidP="00C57A2B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Pr="00C57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C57A2B">
        <w:rPr>
          <w:rFonts w:ascii="Times New Roman" w:hAnsi="Times New Roman" w:cs="Times New Roman"/>
          <w:sz w:val="24"/>
          <w:szCs w:val="24"/>
        </w:rPr>
        <w:t>сети Интернет на сайте Администрации МО СП "село Средние Пахачи" и распространяет свои действия на правоотношения, возникшие с 01 октября 2019г.</w:t>
      </w:r>
    </w:p>
    <w:p w:rsidR="00C57A2B" w:rsidRPr="00C57A2B" w:rsidRDefault="00C57A2B" w:rsidP="00C57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7A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возлагается на Главу МО СП "село Средние Пахачи".</w:t>
      </w:r>
    </w:p>
    <w:p w:rsidR="00C57A2B" w:rsidRPr="00C57A2B" w:rsidRDefault="00C57A2B" w:rsidP="00C57A2B">
      <w:pPr>
        <w:widowControl w:val="0"/>
        <w:shd w:val="clear" w:color="auto" w:fill="FFFFFF"/>
        <w:autoSpaceDE w:val="0"/>
        <w:autoSpaceDN w:val="0"/>
        <w:spacing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8E0" w:rsidRPr="00C57A2B" w:rsidRDefault="00C57A2B" w:rsidP="00C57A2B">
      <w:pPr>
        <w:shd w:val="clear" w:color="auto" w:fill="FFFFFF"/>
        <w:tabs>
          <w:tab w:val="left" w:pos="929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57A2B">
        <w:rPr>
          <w:rFonts w:ascii="Times New Roman" w:hAnsi="Times New Roman" w:cs="Times New Roman"/>
          <w:sz w:val="24"/>
          <w:szCs w:val="24"/>
        </w:rPr>
        <w:t xml:space="preserve">Глава МО СП "село Средние Пахачи" </w:t>
      </w:r>
      <w:r w:rsidRPr="00C57A2B">
        <w:rPr>
          <w:rFonts w:ascii="Times New Roman" w:hAnsi="Times New Roman" w:cs="Times New Roman"/>
          <w:sz w:val="24"/>
          <w:szCs w:val="24"/>
        </w:rPr>
        <w:tab/>
      </w:r>
      <w:r w:rsidRPr="00C57A2B">
        <w:rPr>
          <w:rFonts w:ascii="Times New Roman" w:hAnsi="Times New Roman" w:cs="Times New Roman"/>
          <w:sz w:val="24"/>
          <w:szCs w:val="24"/>
        </w:rPr>
        <w:tab/>
      </w:r>
      <w:r w:rsidRPr="00C57A2B">
        <w:rPr>
          <w:rFonts w:ascii="Times New Roman" w:hAnsi="Times New Roman" w:cs="Times New Roman"/>
          <w:sz w:val="24"/>
          <w:szCs w:val="24"/>
        </w:rPr>
        <w:tab/>
      </w:r>
      <w:r w:rsidRPr="00C57A2B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C57A2B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C57A2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448E0" w:rsidRPr="00C57A2B" w:rsidSect="00C57A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69B9"/>
    <w:multiLevelType w:val="hybridMultilevel"/>
    <w:tmpl w:val="682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7A2B"/>
    <w:rsid w:val="002448E0"/>
    <w:rsid w:val="00C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2019-10-15T03:31:00Z</dcterms:created>
  <dcterms:modified xsi:type="dcterms:W3CDTF">2019-10-15T03:32:00Z</dcterms:modified>
</cp:coreProperties>
</file>