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01" w:rsidRPr="00F2073E" w:rsidRDefault="007D3201" w:rsidP="007D3201">
      <w:pPr>
        <w:pStyle w:val="aa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2073E">
        <w:rPr>
          <w:rFonts w:ascii="Times New Roman" w:hAnsi="Times New Roman" w:cs="Times New Roman"/>
          <w:bCs/>
          <w:sz w:val="24"/>
          <w:szCs w:val="24"/>
        </w:rPr>
        <w:t>Российская федерация</w:t>
      </w:r>
    </w:p>
    <w:p w:rsidR="007D3201" w:rsidRPr="00F2073E" w:rsidRDefault="007D3201" w:rsidP="007D3201">
      <w:pPr>
        <w:pStyle w:val="aa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2073E">
        <w:rPr>
          <w:rFonts w:ascii="Times New Roman" w:hAnsi="Times New Roman" w:cs="Times New Roman"/>
          <w:bCs/>
          <w:sz w:val="24"/>
          <w:szCs w:val="24"/>
        </w:rPr>
        <w:t>Камчатский край</w:t>
      </w:r>
    </w:p>
    <w:p w:rsidR="007D3201" w:rsidRPr="00F2073E" w:rsidRDefault="005B33AA" w:rsidP="007D3201">
      <w:pPr>
        <w:pStyle w:val="aa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073E">
        <w:rPr>
          <w:rFonts w:ascii="Times New Roman" w:hAnsi="Times New Roman" w:cs="Times New Roman"/>
          <w:b/>
          <w:bCs/>
          <w:sz w:val="24"/>
          <w:szCs w:val="24"/>
          <w:u w:val="single"/>
        </w:rPr>
        <w:t>АДМИНИСТРАЦИЯ</w:t>
      </w:r>
      <w:r w:rsidR="007D3201" w:rsidRPr="00F2073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СЕЛЬСКОГО ПОСЕЛЕНИЯ «СЕЛО  СРЕДНИЕ ПАХАЧИ»</w:t>
      </w:r>
    </w:p>
    <w:p w:rsidR="007D3201" w:rsidRPr="00F2073E" w:rsidRDefault="007D3201" w:rsidP="007D3201">
      <w:pPr>
        <w:pStyle w:val="aa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2073E">
        <w:rPr>
          <w:rFonts w:ascii="Times New Roman" w:hAnsi="Times New Roman" w:cs="Times New Roman"/>
          <w:bCs/>
          <w:sz w:val="24"/>
          <w:szCs w:val="24"/>
        </w:rPr>
        <w:t>село Средние Пахачи, улица Центральная, дом 49, тел/факс 4154451035</w:t>
      </w:r>
    </w:p>
    <w:p w:rsidR="007D3201" w:rsidRPr="00F2073E" w:rsidRDefault="007D3201" w:rsidP="008505AA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3AA" w:rsidRPr="00F2073E" w:rsidRDefault="005B33AA" w:rsidP="008505AA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432" w:rsidRPr="00F2073E" w:rsidRDefault="00773432" w:rsidP="008505AA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73432" w:rsidRPr="00F2073E" w:rsidRDefault="00773432" w:rsidP="008505AA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7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3432" w:rsidRPr="00F2073E" w:rsidRDefault="00BB7E10" w:rsidP="008505AA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73E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D775D1" w:rsidRPr="00F207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2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775D1" w:rsidRPr="00F2073E">
        <w:rPr>
          <w:rFonts w:ascii="Times New Roman" w:eastAsia="Times New Roman" w:hAnsi="Times New Roman" w:cs="Times New Roman"/>
          <w:sz w:val="24"/>
          <w:szCs w:val="24"/>
          <w:lang w:eastAsia="ru-RU"/>
        </w:rPr>
        <w:t>28.06</w:t>
      </w:r>
      <w:r w:rsidRPr="00F2073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775D1" w:rsidRPr="00F2073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2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75CD7" w:rsidRPr="00F2073E" w:rsidRDefault="00475CD7" w:rsidP="007D3201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44C3" w:rsidRPr="00F2073E" w:rsidRDefault="008E4E83" w:rsidP="007D3201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F2073E">
        <w:rPr>
          <w:rFonts w:ascii="Times New Roman" w:eastAsia="Times New Roman" w:hAnsi="Times New Roman" w:cs="Times New Roman"/>
          <w:b/>
          <w:bCs/>
          <w:lang w:eastAsia="ru-RU"/>
        </w:rPr>
        <w:t xml:space="preserve">Об утверждении </w:t>
      </w:r>
    </w:p>
    <w:p w:rsidR="00F2073E" w:rsidRPr="00F2073E" w:rsidRDefault="00F2073E" w:rsidP="007D3201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F2073E">
        <w:rPr>
          <w:rFonts w:ascii="Times New Roman" w:eastAsia="Times New Roman" w:hAnsi="Times New Roman" w:cs="Times New Roman"/>
          <w:b/>
          <w:bCs/>
          <w:lang w:eastAsia="ru-RU"/>
        </w:rPr>
        <w:t xml:space="preserve">прогнозных показателей </w:t>
      </w:r>
      <w:r w:rsidR="00B97E5C" w:rsidRPr="00F2073E">
        <w:rPr>
          <w:rFonts w:ascii="Times New Roman" w:eastAsia="Times New Roman" w:hAnsi="Times New Roman" w:cs="Times New Roman"/>
          <w:b/>
          <w:bCs/>
          <w:lang w:eastAsia="ru-RU"/>
        </w:rPr>
        <w:t xml:space="preserve">лимитов </w:t>
      </w:r>
    </w:p>
    <w:p w:rsidR="00F2073E" w:rsidRPr="00F2073E" w:rsidRDefault="00B97E5C" w:rsidP="007D3201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F2073E">
        <w:rPr>
          <w:rFonts w:ascii="Times New Roman" w:eastAsia="Times New Roman" w:hAnsi="Times New Roman" w:cs="Times New Roman"/>
          <w:b/>
          <w:bCs/>
          <w:lang w:eastAsia="ru-RU"/>
        </w:rPr>
        <w:t>потребления электроэнергии</w:t>
      </w:r>
      <w:r w:rsidR="00F2073E" w:rsidRPr="00F2073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F2073E">
        <w:rPr>
          <w:rFonts w:ascii="Times New Roman" w:eastAsia="Times New Roman" w:hAnsi="Times New Roman" w:cs="Times New Roman"/>
          <w:b/>
          <w:bCs/>
          <w:lang w:eastAsia="ru-RU"/>
        </w:rPr>
        <w:t xml:space="preserve">для учреждений, </w:t>
      </w:r>
    </w:p>
    <w:p w:rsidR="00B97E5C" w:rsidRPr="00F2073E" w:rsidRDefault="00B97E5C" w:rsidP="007D3201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F2073E">
        <w:rPr>
          <w:rFonts w:ascii="Times New Roman" w:eastAsia="Times New Roman" w:hAnsi="Times New Roman" w:cs="Times New Roman"/>
          <w:b/>
          <w:bCs/>
          <w:lang w:eastAsia="ru-RU"/>
        </w:rPr>
        <w:t>финансируемых за счет средств бюджета</w:t>
      </w:r>
    </w:p>
    <w:p w:rsidR="00D775D1" w:rsidRPr="00F2073E" w:rsidRDefault="00D91E44" w:rsidP="007D3201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F2073E">
        <w:rPr>
          <w:rFonts w:ascii="Times New Roman" w:eastAsia="Times New Roman" w:hAnsi="Times New Roman" w:cs="Times New Roman"/>
          <w:b/>
          <w:bCs/>
          <w:lang w:eastAsia="ru-RU"/>
        </w:rPr>
        <w:t xml:space="preserve">сельского поселения </w:t>
      </w:r>
      <w:r w:rsidR="007D3201" w:rsidRPr="00F2073E">
        <w:rPr>
          <w:rFonts w:ascii="Times New Roman" w:eastAsia="Times New Roman" w:hAnsi="Times New Roman" w:cs="Times New Roman"/>
          <w:b/>
          <w:bCs/>
          <w:lang w:eastAsia="ru-RU"/>
        </w:rPr>
        <w:t xml:space="preserve"> «село Средние Пахачи» </w:t>
      </w:r>
      <w:r w:rsidR="00D775D1" w:rsidRPr="00F2073E">
        <w:rPr>
          <w:rFonts w:ascii="Times New Roman" w:eastAsia="Times New Roman" w:hAnsi="Times New Roman" w:cs="Times New Roman"/>
          <w:b/>
          <w:bCs/>
          <w:lang w:eastAsia="ru-RU"/>
        </w:rPr>
        <w:t xml:space="preserve"> на 2018, </w:t>
      </w:r>
    </w:p>
    <w:p w:rsidR="007D3201" w:rsidRPr="00F2073E" w:rsidRDefault="00D775D1" w:rsidP="007D3201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lang w:eastAsia="ru-RU"/>
        </w:rPr>
      </w:pPr>
      <w:r w:rsidRPr="00F2073E">
        <w:rPr>
          <w:rFonts w:ascii="Times New Roman" w:eastAsia="Times New Roman" w:hAnsi="Times New Roman" w:cs="Times New Roman"/>
          <w:b/>
          <w:bCs/>
          <w:lang w:eastAsia="ru-RU"/>
        </w:rPr>
        <w:t xml:space="preserve">плановый период 2019 - 2020 </w:t>
      </w:r>
      <w:proofErr w:type="spellStart"/>
      <w:r w:rsidRPr="00F2073E">
        <w:rPr>
          <w:rFonts w:ascii="Times New Roman" w:eastAsia="Times New Roman" w:hAnsi="Times New Roman" w:cs="Times New Roman"/>
          <w:b/>
          <w:bCs/>
          <w:lang w:eastAsia="ru-RU"/>
        </w:rPr>
        <w:t>гг</w:t>
      </w:r>
      <w:proofErr w:type="spellEnd"/>
    </w:p>
    <w:p w:rsidR="00773432" w:rsidRPr="00F2073E" w:rsidRDefault="00773432" w:rsidP="008505AA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7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C44338" w:rsidRDefault="00773432" w:rsidP="000F47AA">
      <w:pPr>
        <w:pStyle w:val="1"/>
        <w:spacing w:before="0" w:after="0" w:line="276" w:lineRule="auto"/>
        <w:jc w:val="left"/>
        <w:rPr>
          <w:rFonts w:ascii="Times New Roman" w:hAnsi="Times New Roman" w:cs="Times New Roman"/>
          <w:b w:val="0"/>
          <w:bCs w:val="0"/>
          <w:color w:val="auto"/>
        </w:rPr>
      </w:pPr>
      <w:r w:rsidRPr="00F2073E">
        <w:rPr>
          <w:rFonts w:ascii="Times New Roman" w:hAnsi="Times New Roman" w:cs="Times New Roman"/>
          <w:b w:val="0"/>
          <w:bCs w:val="0"/>
          <w:color w:val="auto"/>
        </w:rPr>
        <w:t>            </w:t>
      </w:r>
    </w:p>
    <w:p w:rsidR="00BE5984" w:rsidRPr="00F2073E" w:rsidRDefault="00C44338" w:rsidP="000F47AA">
      <w:pPr>
        <w:pStyle w:val="1"/>
        <w:spacing w:before="0" w:after="0" w:line="276" w:lineRule="auto"/>
        <w:jc w:val="left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ab/>
      </w:r>
      <w:r w:rsidR="00F2073E" w:rsidRPr="00F2073E">
        <w:rPr>
          <w:rFonts w:ascii="Times New Roman" w:hAnsi="Times New Roman" w:cs="Times New Roman"/>
          <w:b w:val="0"/>
          <w:bCs w:val="0"/>
          <w:color w:val="auto"/>
        </w:rPr>
        <w:t xml:space="preserve">В целях подготовки проекта бюджета на 2018 год и плановый период 2019 - 2020 </w:t>
      </w:r>
      <w:proofErr w:type="spellStart"/>
      <w:r w:rsidR="00F2073E" w:rsidRPr="00F2073E">
        <w:rPr>
          <w:rFonts w:ascii="Times New Roman" w:hAnsi="Times New Roman" w:cs="Times New Roman"/>
          <w:b w:val="0"/>
          <w:bCs w:val="0"/>
          <w:color w:val="auto"/>
        </w:rPr>
        <w:t>гг</w:t>
      </w:r>
      <w:proofErr w:type="spellEnd"/>
      <w:r w:rsidR="00F2073E" w:rsidRPr="00F2073E">
        <w:rPr>
          <w:rFonts w:ascii="Times New Roman" w:hAnsi="Times New Roman" w:cs="Times New Roman"/>
          <w:b w:val="0"/>
          <w:bCs w:val="0"/>
          <w:color w:val="auto"/>
        </w:rPr>
        <w:t xml:space="preserve">, основываясь на прогнозных предельных индексах максимально возможного изменения тарифов на электрическую энергию, тепловую энергию, услуги холодного водоснабжения и водоотведения в Камчатском крае на 2018-2020 </w:t>
      </w:r>
      <w:proofErr w:type="spellStart"/>
      <w:r w:rsidR="00F2073E" w:rsidRPr="00F2073E">
        <w:rPr>
          <w:rFonts w:ascii="Times New Roman" w:hAnsi="Times New Roman" w:cs="Times New Roman"/>
          <w:b w:val="0"/>
          <w:bCs w:val="0"/>
          <w:color w:val="auto"/>
        </w:rPr>
        <w:t>гг</w:t>
      </w:r>
      <w:proofErr w:type="spellEnd"/>
      <w:r w:rsidR="00F2073E" w:rsidRPr="00F2073E">
        <w:rPr>
          <w:rFonts w:ascii="Times New Roman" w:hAnsi="Times New Roman" w:cs="Times New Roman"/>
          <w:b w:val="0"/>
          <w:bCs w:val="0"/>
          <w:color w:val="auto"/>
        </w:rPr>
        <w:t>, предоставленные Региональной службой по тарифам и ценам Камчатского края (</w:t>
      </w:r>
      <w:proofErr w:type="spellStart"/>
      <w:r w:rsidR="00F2073E" w:rsidRPr="00F2073E">
        <w:rPr>
          <w:rFonts w:ascii="Times New Roman" w:hAnsi="Times New Roman" w:cs="Times New Roman"/>
          <w:b w:val="0"/>
          <w:bCs w:val="0"/>
          <w:color w:val="auto"/>
        </w:rPr>
        <w:t>исх</w:t>
      </w:r>
      <w:proofErr w:type="spellEnd"/>
      <w:r w:rsidR="00F2073E" w:rsidRPr="00F2073E">
        <w:rPr>
          <w:rFonts w:ascii="Times New Roman" w:hAnsi="Times New Roman" w:cs="Times New Roman"/>
          <w:b w:val="0"/>
          <w:bCs w:val="0"/>
          <w:color w:val="auto"/>
        </w:rPr>
        <w:t xml:space="preserve"> № 90.01-04/1115 от 19.05.2017 года)</w:t>
      </w:r>
      <w:r w:rsidR="000E078D" w:rsidRPr="00F2073E">
        <w:rPr>
          <w:rFonts w:ascii="Times New Roman" w:hAnsi="Times New Roman" w:cs="Times New Roman"/>
          <w:b w:val="0"/>
          <w:bCs w:val="0"/>
          <w:color w:val="auto"/>
        </w:rPr>
        <w:t>,</w:t>
      </w:r>
    </w:p>
    <w:p w:rsidR="00773432" w:rsidRPr="00F2073E" w:rsidRDefault="00773432" w:rsidP="000F47A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7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3432" w:rsidRPr="00F2073E" w:rsidRDefault="00773432" w:rsidP="008505AA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BE5984" w:rsidRPr="00F2073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20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73432" w:rsidRPr="00F2073E" w:rsidRDefault="00773432" w:rsidP="008505AA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7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33AA" w:rsidRPr="00F2073E" w:rsidRDefault="00F2073E" w:rsidP="000F47A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0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73E">
        <w:rPr>
          <w:rFonts w:ascii="Times New Roman" w:hAnsi="Times New Roman" w:cs="Times New Roman"/>
          <w:sz w:val="24"/>
          <w:szCs w:val="24"/>
        </w:rPr>
        <w:t>Утвер</w:t>
      </w:r>
      <w:r w:rsidR="000E078D" w:rsidRPr="00F2073E">
        <w:rPr>
          <w:rFonts w:ascii="Times New Roman" w:hAnsi="Times New Roman" w:cs="Times New Roman"/>
          <w:sz w:val="24"/>
          <w:szCs w:val="24"/>
        </w:rPr>
        <w:t>д</w:t>
      </w:r>
      <w:r w:rsidRPr="00F2073E">
        <w:rPr>
          <w:rFonts w:ascii="Times New Roman" w:hAnsi="Times New Roman" w:cs="Times New Roman"/>
          <w:sz w:val="24"/>
          <w:szCs w:val="24"/>
        </w:rPr>
        <w:t>ить прогнозные показатели</w:t>
      </w:r>
      <w:r w:rsidR="000E078D" w:rsidRPr="00F2073E">
        <w:rPr>
          <w:rFonts w:ascii="Times New Roman" w:hAnsi="Times New Roman" w:cs="Times New Roman"/>
          <w:sz w:val="24"/>
          <w:szCs w:val="24"/>
        </w:rPr>
        <w:t xml:space="preserve"> лимитов потребления электроэнергии для учреждений, финансируемых за счет средств бюджета сельского поселения "село Средние Пахачи</w:t>
      </w:r>
      <w:r w:rsidRPr="00F2073E">
        <w:rPr>
          <w:rFonts w:ascii="Times New Roman" w:hAnsi="Times New Roman" w:cs="Times New Roman"/>
          <w:sz w:val="24"/>
          <w:szCs w:val="24"/>
        </w:rPr>
        <w:t>" согласно приложения</w:t>
      </w:r>
      <w:r w:rsidR="000E078D" w:rsidRPr="00F207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073E" w:rsidRPr="00F2073E" w:rsidRDefault="00F2073E" w:rsidP="00F2073E">
      <w:pPr>
        <w:shd w:val="clear" w:color="auto" w:fill="FFFFFF"/>
        <w:spacing w:after="0" w:line="30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7E2" w:rsidRDefault="002F57E2" w:rsidP="008505AA">
      <w:pPr>
        <w:numPr>
          <w:ilvl w:val="0"/>
          <w:numId w:val="1"/>
        </w:numPr>
        <w:shd w:val="clear" w:color="auto" w:fill="FFFFFF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2073E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0F47AA" w:rsidRPr="00F2073E">
        <w:rPr>
          <w:rFonts w:ascii="Times New Roman" w:hAnsi="Times New Roman" w:cs="Times New Roman"/>
          <w:sz w:val="24"/>
          <w:szCs w:val="24"/>
        </w:rPr>
        <w:t>вступает в силу с момента подписания.</w:t>
      </w:r>
    </w:p>
    <w:p w:rsidR="00F2073E" w:rsidRPr="00F2073E" w:rsidRDefault="00F2073E" w:rsidP="00F2073E">
      <w:pPr>
        <w:shd w:val="clear" w:color="auto" w:fill="FFFFFF"/>
        <w:spacing w:after="0" w:line="30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73432" w:rsidRPr="00F2073E" w:rsidRDefault="00773432" w:rsidP="002F57E2">
      <w:pPr>
        <w:numPr>
          <w:ilvl w:val="0"/>
          <w:numId w:val="1"/>
        </w:numPr>
        <w:shd w:val="clear" w:color="auto" w:fill="FFFFFF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2073E">
        <w:rPr>
          <w:rFonts w:ascii="Times New Roman" w:hAnsi="Times New Roman" w:cs="Times New Roman"/>
          <w:sz w:val="24"/>
          <w:szCs w:val="24"/>
        </w:rPr>
        <w:t xml:space="preserve">Контроль за </w:t>
      </w:r>
      <w:r w:rsidR="000F47AA" w:rsidRPr="00F2073E">
        <w:rPr>
          <w:rFonts w:ascii="Times New Roman" w:hAnsi="Times New Roman" w:cs="Times New Roman"/>
          <w:sz w:val="24"/>
          <w:szCs w:val="24"/>
        </w:rPr>
        <w:t>исполнением настоящего постановления оставляю за собой</w:t>
      </w:r>
      <w:r w:rsidR="00990054" w:rsidRPr="00F2073E">
        <w:rPr>
          <w:rFonts w:ascii="Times New Roman" w:hAnsi="Times New Roman" w:cs="Times New Roman"/>
          <w:sz w:val="24"/>
          <w:szCs w:val="24"/>
        </w:rPr>
        <w:t>.</w:t>
      </w:r>
    </w:p>
    <w:p w:rsidR="00773432" w:rsidRPr="00F2073E" w:rsidRDefault="00773432" w:rsidP="008505AA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7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3432" w:rsidRPr="00F2073E" w:rsidRDefault="00773432" w:rsidP="00475CD7">
      <w:pPr>
        <w:shd w:val="clear" w:color="auto" w:fill="FFFFFF"/>
        <w:spacing w:after="0" w:line="30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2073E">
        <w:rPr>
          <w:rFonts w:ascii="Times New Roman" w:hAnsi="Times New Roman" w:cs="Times New Roman"/>
          <w:sz w:val="24"/>
          <w:szCs w:val="24"/>
        </w:rPr>
        <w:t>  </w:t>
      </w:r>
    </w:p>
    <w:p w:rsidR="00773432" w:rsidRPr="00F2073E" w:rsidRDefault="00773432" w:rsidP="00475CD7">
      <w:pPr>
        <w:shd w:val="clear" w:color="auto" w:fill="FFFFFF"/>
        <w:spacing w:after="0" w:line="30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2073E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0E078D" w:rsidRPr="00F2073E" w:rsidRDefault="00773432" w:rsidP="00475CD7">
      <w:pPr>
        <w:shd w:val="clear" w:color="auto" w:fill="FFFFFF"/>
        <w:spacing w:after="0" w:line="300" w:lineRule="auto"/>
        <w:ind w:left="720"/>
        <w:rPr>
          <w:rFonts w:ascii="Times New Roman" w:hAnsi="Times New Roman" w:cs="Times New Roman"/>
          <w:sz w:val="24"/>
          <w:szCs w:val="24"/>
        </w:rPr>
        <w:sectPr w:rsidR="000E078D" w:rsidRPr="00F2073E" w:rsidSect="00F04C15">
          <w:pgSz w:w="11906" w:h="16838"/>
          <w:pgMar w:top="851" w:right="566" w:bottom="709" w:left="1418" w:header="708" w:footer="708" w:gutter="0"/>
          <w:cols w:space="708"/>
          <w:docGrid w:linePitch="360"/>
        </w:sectPr>
      </w:pPr>
      <w:r w:rsidRPr="00F2073E">
        <w:rPr>
          <w:rFonts w:ascii="Times New Roman" w:hAnsi="Times New Roman" w:cs="Times New Roman"/>
          <w:sz w:val="24"/>
          <w:szCs w:val="24"/>
        </w:rPr>
        <w:t>«село Средние Пахачи»</w:t>
      </w:r>
      <w:r w:rsidR="008505AA" w:rsidRPr="00F2073E">
        <w:rPr>
          <w:rFonts w:ascii="Times New Roman" w:hAnsi="Times New Roman" w:cs="Times New Roman"/>
          <w:sz w:val="24"/>
          <w:szCs w:val="24"/>
        </w:rPr>
        <w:t>:</w:t>
      </w:r>
      <w:r w:rsidRPr="00F2073E">
        <w:rPr>
          <w:rFonts w:ascii="Times New Roman" w:hAnsi="Times New Roman" w:cs="Times New Roman"/>
          <w:sz w:val="24"/>
          <w:szCs w:val="24"/>
        </w:rPr>
        <w:t xml:space="preserve">                                                   </w:t>
      </w:r>
      <w:proofErr w:type="spellStart"/>
      <w:r w:rsidR="008505AA" w:rsidRPr="00F2073E">
        <w:rPr>
          <w:rFonts w:ascii="Times New Roman" w:hAnsi="Times New Roman" w:cs="Times New Roman"/>
          <w:sz w:val="24"/>
          <w:szCs w:val="24"/>
        </w:rPr>
        <w:t>Эчган</w:t>
      </w:r>
      <w:proofErr w:type="spellEnd"/>
      <w:r w:rsidR="008505AA" w:rsidRPr="00F2073E">
        <w:rPr>
          <w:rFonts w:ascii="Times New Roman" w:hAnsi="Times New Roman" w:cs="Times New Roman"/>
          <w:sz w:val="24"/>
          <w:szCs w:val="24"/>
        </w:rPr>
        <w:t xml:space="preserve"> Л.Ш.</w:t>
      </w:r>
    </w:p>
    <w:tbl>
      <w:tblPr>
        <w:tblW w:w="15357" w:type="dxa"/>
        <w:tblInd w:w="93" w:type="dxa"/>
        <w:tblLayout w:type="fixed"/>
        <w:tblLook w:val="04A0"/>
      </w:tblPr>
      <w:tblGrid>
        <w:gridCol w:w="534"/>
        <w:gridCol w:w="26"/>
        <w:gridCol w:w="732"/>
        <w:gridCol w:w="306"/>
        <w:gridCol w:w="308"/>
        <w:gridCol w:w="335"/>
        <w:gridCol w:w="180"/>
        <w:gridCol w:w="1084"/>
        <w:gridCol w:w="621"/>
        <w:gridCol w:w="369"/>
        <w:gridCol w:w="562"/>
        <w:gridCol w:w="61"/>
        <w:gridCol w:w="344"/>
        <w:gridCol w:w="405"/>
        <w:gridCol w:w="527"/>
        <w:gridCol w:w="558"/>
        <w:gridCol w:w="718"/>
        <w:gridCol w:w="601"/>
        <w:gridCol w:w="391"/>
        <w:gridCol w:w="393"/>
        <w:gridCol w:w="530"/>
        <w:gridCol w:w="236"/>
        <w:gridCol w:w="117"/>
        <w:gridCol w:w="119"/>
        <w:gridCol w:w="593"/>
        <w:gridCol w:w="564"/>
        <w:gridCol w:w="8"/>
        <w:gridCol w:w="555"/>
        <w:gridCol w:w="236"/>
        <w:gridCol w:w="193"/>
        <w:gridCol w:w="621"/>
        <w:gridCol w:w="501"/>
        <w:gridCol w:w="295"/>
        <w:gridCol w:w="335"/>
        <w:gridCol w:w="516"/>
        <w:gridCol w:w="185"/>
        <w:gridCol w:w="382"/>
        <w:gridCol w:w="80"/>
        <w:gridCol w:w="236"/>
      </w:tblGrid>
      <w:tr w:rsidR="00D775D1" w:rsidRPr="00F2073E" w:rsidTr="00D775D1">
        <w:trPr>
          <w:gridAfter w:val="4"/>
          <w:wAfter w:w="883" w:type="dxa"/>
          <w:trHeight w:val="255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AA14"/>
            <w:bookmarkEnd w:id="0"/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75D1" w:rsidRPr="00F2073E" w:rsidRDefault="00D775D1" w:rsidP="00D77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5D1" w:rsidRPr="00F2073E" w:rsidRDefault="00D775D1" w:rsidP="00D77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5D1" w:rsidRPr="00F2073E" w:rsidRDefault="00D775D1" w:rsidP="00D77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5D1" w:rsidRPr="00F2073E" w:rsidRDefault="00D775D1" w:rsidP="00D77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5D1" w:rsidRPr="00F2073E" w:rsidRDefault="00D775D1" w:rsidP="00D77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                                                                                                                        к по</w:t>
            </w:r>
            <w:r w:rsidRPr="00F2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становлению администрации МО СП </w:t>
            </w:r>
            <w:r w:rsidRPr="00D7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"село Средние Пахачи" от </w:t>
            </w:r>
            <w:r w:rsidRPr="00F207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28.06</w:t>
            </w:r>
            <w:r w:rsidRPr="00D775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.2017.</w:t>
            </w:r>
            <w:r w:rsidRPr="00D7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F2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D775D1" w:rsidRPr="00F2073E" w:rsidRDefault="00D775D1" w:rsidP="00D77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5D1" w:rsidRPr="00D775D1" w:rsidRDefault="00D775D1" w:rsidP="00D77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5D1" w:rsidRPr="00F2073E" w:rsidTr="00D775D1">
        <w:trPr>
          <w:gridAfter w:val="4"/>
          <w:wAfter w:w="883" w:type="dxa"/>
          <w:trHeight w:val="78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5D1" w:rsidRPr="00D775D1" w:rsidTr="00D775D1">
        <w:trPr>
          <w:gridAfter w:val="4"/>
          <w:wAfter w:w="883" w:type="dxa"/>
          <w:trHeight w:val="315"/>
        </w:trPr>
        <w:tc>
          <w:tcPr>
            <w:tcW w:w="14474" w:type="dxa"/>
            <w:gridSpan w:val="3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D1" w:rsidRPr="00D775D1" w:rsidRDefault="00F2073E" w:rsidP="00F2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Прогнозные показатели л</w:t>
            </w:r>
            <w:r w:rsidR="00D775D1" w:rsidRPr="00D77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имит</w:t>
            </w:r>
            <w:r w:rsidRPr="00F20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r w:rsidR="00D775D1" w:rsidRPr="00D77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потребления электрической энергии на  201</w:t>
            </w:r>
            <w:r w:rsidR="00D775D1" w:rsidRPr="00F20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год и плановый период на 2019</w:t>
            </w:r>
            <w:r w:rsidR="00D775D1" w:rsidRPr="00D77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20</w:t>
            </w:r>
            <w:r w:rsidR="00D775D1" w:rsidRPr="00F20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D775D1" w:rsidRPr="00D77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D775D1" w:rsidRPr="00F2073E" w:rsidTr="00D775D1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5D1" w:rsidRPr="00F2073E" w:rsidTr="00F2073E">
        <w:trPr>
          <w:gridAfter w:val="2"/>
          <w:wAfter w:w="316" w:type="dxa"/>
          <w:trHeight w:val="4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1" w:rsidRPr="00D775D1" w:rsidRDefault="00D775D1" w:rsidP="00D7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77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D77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77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5D1" w:rsidRPr="00D775D1" w:rsidRDefault="00D775D1" w:rsidP="00D7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Потребители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5D1" w:rsidRPr="00D775D1" w:rsidRDefault="00D775D1" w:rsidP="00D7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</w:t>
            </w:r>
            <w:r w:rsidRPr="00F20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D77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2019</w:t>
            </w:r>
            <w:r w:rsidRPr="00D77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2020</w:t>
            </w:r>
            <w:r w:rsidRPr="00D77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775D1" w:rsidRPr="00F2073E" w:rsidTr="00F2073E">
        <w:trPr>
          <w:gridAfter w:val="2"/>
          <w:wAfter w:w="316" w:type="dxa"/>
          <w:trHeight w:val="27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1" w:rsidRPr="00D775D1" w:rsidRDefault="00D775D1" w:rsidP="00D7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за 1 кВт/ч с НДС (руб.)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1" w:rsidRPr="00D775D1" w:rsidRDefault="00D775D1" w:rsidP="00D7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лимит потребления, тыс. кВт/ч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1" w:rsidRPr="00D775D1" w:rsidRDefault="00D775D1" w:rsidP="00D7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            тыс. руб.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1" w:rsidRPr="00D775D1" w:rsidRDefault="00D775D1" w:rsidP="00D7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за 1 кВт/ч с НДС (руб.)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1" w:rsidRPr="00D775D1" w:rsidRDefault="00D775D1" w:rsidP="00D7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лимит потребления, тыс. кВт/ч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1" w:rsidRPr="00D775D1" w:rsidRDefault="00D775D1" w:rsidP="00D7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            тыс. руб.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1" w:rsidRPr="00D775D1" w:rsidRDefault="00D775D1" w:rsidP="00D7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за 1 кВт/ч с НДС (руб.)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1" w:rsidRPr="00D775D1" w:rsidRDefault="00D775D1" w:rsidP="00D7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лимит потребления, тыс. кВт/ч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D1" w:rsidRPr="00D775D1" w:rsidRDefault="00D775D1" w:rsidP="00D7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            тыс. руб.</w:t>
            </w:r>
          </w:p>
        </w:tc>
      </w:tr>
      <w:tr w:rsidR="00D775D1" w:rsidRPr="00F2073E" w:rsidTr="00F2073E">
        <w:trPr>
          <w:gridAfter w:val="2"/>
          <w:wAfter w:w="316" w:type="dxa"/>
          <w:trHeight w:val="27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75D1" w:rsidRPr="00F2073E" w:rsidTr="00F2073E">
        <w:trPr>
          <w:gridAfter w:val="2"/>
          <w:wAfter w:w="316" w:type="dxa"/>
          <w:trHeight w:val="66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75D1" w:rsidRPr="00F2073E" w:rsidTr="00F2073E">
        <w:trPr>
          <w:gridAfter w:val="2"/>
          <w:wAfter w:w="316" w:type="dxa"/>
          <w:trHeight w:val="474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7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СП "село Средние Пахачи"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7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"</w:t>
            </w:r>
            <w:proofErr w:type="spellStart"/>
            <w:r w:rsidRPr="00D7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Корякэнерго</w:t>
            </w:r>
            <w:proofErr w:type="spellEnd"/>
            <w:r w:rsidRPr="00D7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9,232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245,654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228,216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9,794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235,056</w:t>
            </w:r>
          </w:p>
        </w:tc>
      </w:tr>
      <w:tr w:rsidR="00D775D1" w:rsidRPr="00F2073E" w:rsidTr="00F2073E">
        <w:trPr>
          <w:gridAfter w:val="2"/>
          <w:wAfter w:w="316" w:type="dxa"/>
          <w:trHeight w:val="552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9,794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235,056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10,088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242,112</w:t>
            </w:r>
          </w:p>
        </w:tc>
      </w:tr>
      <w:tr w:rsidR="00D775D1" w:rsidRPr="00F2073E" w:rsidTr="00F2073E">
        <w:trPr>
          <w:gridAfter w:val="2"/>
          <w:wAfter w:w="316" w:type="dxa"/>
          <w:trHeight w:val="404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7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D1" w:rsidRPr="00D775D1" w:rsidRDefault="00F2073E" w:rsidP="00D77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53,218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498,679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463,272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477,168</w:t>
            </w:r>
          </w:p>
        </w:tc>
      </w:tr>
      <w:tr w:rsidR="00D775D1" w:rsidRPr="00F2073E" w:rsidTr="00F2073E">
        <w:trPr>
          <w:gridAfter w:val="2"/>
          <w:wAfter w:w="316" w:type="dxa"/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D1" w:rsidRPr="00D775D1" w:rsidRDefault="00D775D1" w:rsidP="00D7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73432" w:rsidRPr="00F2073E" w:rsidRDefault="00773432" w:rsidP="00475CD7">
      <w:pPr>
        <w:shd w:val="clear" w:color="auto" w:fill="FFFFFF"/>
        <w:spacing w:after="0" w:line="30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773432" w:rsidRPr="00F2073E" w:rsidSect="000E078D">
      <w:pgSz w:w="16838" w:h="11906" w:orient="landscape"/>
      <w:pgMar w:top="566" w:right="709" w:bottom="141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4E70"/>
    <w:multiLevelType w:val="hybridMultilevel"/>
    <w:tmpl w:val="E82A3288"/>
    <w:lvl w:ilvl="0" w:tplc="504872B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DA2BD5"/>
    <w:multiLevelType w:val="hybridMultilevel"/>
    <w:tmpl w:val="AC1889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3A2C35"/>
    <w:multiLevelType w:val="hybridMultilevel"/>
    <w:tmpl w:val="6D9C90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9252E"/>
    <w:multiLevelType w:val="multilevel"/>
    <w:tmpl w:val="709A6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42AF8"/>
    <w:multiLevelType w:val="hybridMultilevel"/>
    <w:tmpl w:val="A10A6650"/>
    <w:lvl w:ilvl="0" w:tplc="CA42FF4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179E2"/>
    <w:multiLevelType w:val="hybridMultilevel"/>
    <w:tmpl w:val="DC20370A"/>
    <w:lvl w:ilvl="0" w:tplc="AC583A0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842695"/>
    <w:multiLevelType w:val="multilevel"/>
    <w:tmpl w:val="5A68D8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154C4D"/>
    <w:multiLevelType w:val="hybridMultilevel"/>
    <w:tmpl w:val="867A931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751E4F0F"/>
    <w:multiLevelType w:val="hybridMultilevel"/>
    <w:tmpl w:val="933833A8"/>
    <w:lvl w:ilvl="0" w:tplc="615693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73432"/>
    <w:rsid w:val="000012F4"/>
    <w:rsid w:val="0009364B"/>
    <w:rsid w:val="000E078D"/>
    <w:rsid w:val="000F47AA"/>
    <w:rsid w:val="00213306"/>
    <w:rsid w:val="00215ED6"/>
    <w:rsid w:val="00266F0E"/>
    <w:rsid w:val="0027067F"/>
    <w:rsid w:val="002D5CAD"/>
    <w:rsid w:val="002D6762"/>
    <w:rsid w:val="002F57E2"/>
    <w:rsid w:val="00327595"/>
    <w:rsid w:val="00352A85"/>
    <w:rsid w:val="00391BB2"/>
    <w:rsid w:val="003F263B"/>
    <w:rsid w:val="004111E0"/>
    <w:rsid w:val="00423704"/>
    <w:rsid w:val="00447165"/>
    <w:rsid w:val="004716C9"/>
    <w:rsid w:val="0047445C"/>
    <w:rsid w:val="00475CD7"/>
    <w:rsid w:val="0050702E"/>
    <w:rsid w:val="005B33AA"/>
    <w:rsid w:val="006759BE"/>
    <w:rsid w:val="006A54CE"/>
    <w:rsid w:val="00712197"/>
    <w:rsid w:val="007244C3"/>
    <w:rsid w:val="00770E4D"/>
    <w:rsid w:val="0077312F"/>
    <w:rsid w:val="00773432"/>
    <w:rsid w:val="007C743A"/>
    <w:rsid w:val="007D3201"/>
    <w:rsid w:val="007D3E4C"/>
    <w:rsid w:val="008505AA"/>
    <w:rsid w:val="0087245D"/>
    <w:rsid w:val="008A6662"/>
    <w:rsid w:val="008E4E83"/>
    <w:rsid w:val="00945F02"/>
    <w:rsid w:val="00990054"/>
    <w:rsid w:val="009C02FE"/>
    <w:rsid w:val="00AA3D9A"/>
    <w:rsid w:val="00AC729F"/>
    <w:rsid w:val="00AD42E7"/>
    <w:rsid w:val="00AE6AD0"/>
    <w:rsid w:val="00B05503"/>
    <w:rsid w:val="00B97E5C"/>
    <w:rsid w:val="00BB7E10"/>
    <w:rsid w:val="00BE5984"/>
    <w:rsid w:val="00C44338"/>
    <w:rsid w:val="00C518E9"/>
    <w:rsid w:val="00C75BD2"/>
    <w:rsid w:val="00D33BFE"/>
    <w:rsid w:val="00D775D1"/>
    <w:rsid w:val="00D91E44"/>
    <w:rsid w:val="00DA03A0"/>
    <w:rsid w:val="00DA7A47"/>
    <w:rsid w:val="00DB1367"/>
    <w:rsid w:val="00DB7392"/>
    <w:rsid w:val="00DC5903"/>
    <w:rsid w:val="00F04C15"/>
    <w:rsid w:val="00F2073E"/>
    <w:rsid w:val="00F3254F"/>
    <w:rsid w:val="00F443DA"/>
    <w:rsid w:val="00F84293"/>
    <w:rsid w:val="00FA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A0"/>
  </w:style>
  <w:style w:type="paragraph" w:styleId="1">
    <w:name w:val="heading 1"/>
    <w:basedOn w:val="a"/>
    <w:next w:val="a"/>
    <w:link w:val="10"/>
    <w:uiPriority w:val="99"/>
    <w:qFormat/>
    <w:rsid w:val="0021330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432"/>
    <w:rPr>
      <w:b/>
      <w:bCs/>
    </w:rPr>
  </w:style>
  <w:style w:type="character" w:styleId="a5">
    <w:name w:val="Emphasis"/>
    <w:basedOn w:val="a0"/>
    <w:uiPriority w:val="20"/>
    <w:qFormat/>
    <w:rsid w:val="00773432"/>
    <w:rPr>
      <w:i/>
      <w:iCs/>
    </w:rPr>
  </w:style>
  <w:style w:type="paragraph" w:styleId="a6">
    <w:name w:val="List Paragraph"/>
    <w:basedOn w:val="a"/>
    <w:uiPriority w:val="34"/>
    <w:qFormat/>
    <w:rsid w:val="00BE59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3306"/>
    <w:rPr>
      <w:rFonts w:ascii="Arial" w:hAnsi="Arial" w:cs="Arial"/>
      <w:b/>
      <w:bCs/>
      <w:color w:val="000080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2D5CA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uiPriority w:val="59"/>
    <w:rsid w:val="00675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71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447165"/>
    <w:rPr>
      <w:color w:val="008000"/>
    </w:rPr>
  </w:style>
  <w:style w:type="paragraph" w:styleId="aa">
    <w:name w:val="Body Text"/>
    <w:basedOn w:val="a"/>
    <w:link w:val="ab"/>
    <w:uiPriority w:val="99"/>
    <w:semiHidden/>
    <w:unhideWhenUsed/>
    <w:rsid w:val="007D320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D3201"/>
  </w:style>
  <w:style w:type="paragraph" w:styleId="ac">
    <w:name w:val="Balloon Text"/>
    <w:basedOn w:val="a"/>
    <w:link w:val="ad"/>
    <w:uiPriority w:val="99"/>
    <w:semiHidden/>
    <w:unhideWhenUsed/>
    <w:rsid w:val="000F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4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FB56B-F9D5-4485-9A33-D8A2D1B2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р</cp:lastModifiedBy>
  <cp:revision>17</cp:revision>
  <cp:lastPrinted>2017-06-28T02:34:00Z</cp:lastPrinted>
  <dcterms:created xsi:type="dcterms:W3CDTF">2013-11-19T02:27:00Z</dcterms:created>
  <dcterms:modified xsi:type="dcterms:W3CDTF">2017-06-28T02:34:00Z</dcterms:modified>
</cp:coreProperties>
</file>